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1" w:rsidRDefault="00863101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Brendan the Navigator</w:t>
      </w:r>
    </w:p>
    <w:p w:rsidR="00863101" w:rsidRDefault="00863101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 Meeting</w:t>
      </w:r>
    </w:p>
    <w:p w:rsidR="00863101" w:rsidRDefault="00D05C00" w:rsidP="00863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15</w:t>
      </w:r>
      <w:r w:rsidR="00863101">
        <w:rPr>
          <w:rFonts w:ascii="Arial" w:hAnsi="Arial" w:cs="Arial"/>
          <w:b/>
        </w:rPr>
        <w:t>, 2017</w:t>
      </w:r>
    </w:p>
    <w:p w:rsidR="00F939D9" w:rsidRDefault="00F939D9" w:rsidP="007E76E2">
      <w:r>
        <w:t xml:space="preserve">                                                              </w:t>
      </w:r>
    </w:p>
    <w:p w:rsidR="007E76E2" w:rsidRDefault="007E76E2" w:rsidP="007E76E2">
      <w:r>
        <w:t xml:space="preserve">Present:    </w:t>
      </w:r>
      <w:proofErr w:type="spellStart"/>
      <w:r>
        <w:t>Lis</w:t>
      </w:r>
      <w:proofErr w:type="spellEnd"/>
      <w:r>
        <w:t xml:space="preserve"> </w:t>
      </w:r>
      <w:proofErr w:type="spellStart"/>
      <w:r>
        <w:t>Ingoldsby</w:t>
      </w:r>
      <w:proofErr w:type="spellEnd"/>
      <w:r>
        <w:t>, Jo</w:t>
      </w:r>
      <w:r w:rsidR="00405B5C">
        <w:t>sephine</w:t>
      </w:r>
      <w:r>
        <w:t xml:space="preserve"> Jac</w:t>
      </w:r>
      <w:r w:rsidR="00D05C00">
        <w:t>ob, Pete Dane, Richard Paget</w:t>
      </w:r>
      <w:r>
        <w:t xml:space="preserve">, Miriam </w:t>
      </w:r>
      <w:proofErr w:type="spellStart"/>
      <w:r>
        <w:t>Antich</w:t>
      </w:r>
      <w:proofErr w:type="spellEnd"/>
      <w:r>
        <w:t>, B</w:t>
      </w:r>
      <w:r w:rsidR="00D05C00">
        <w:t xml:space="preserve">arbara </w:t>
      </w:r>
      <w:proofErr w:type="spellStart"/>
      <w:r w:rsidR="00D05C00">
        <w:t>Kourajian</w:t>
      </w:r>
      <w:proofErr w:type="spellEnd"/>
      <w:r w:rsidR="00D05C00">
        <w:t xml:space="preserve">, </w:t>
      </w:r>
      <w:r w:rsidR="003C5D40">
        <w:t xml:space="preserve">and </w:t>
      </w:r>
      <w:r w:rsidR="00863101">
        <w:t>Father Edward Du</w:t>
      </w:r>
      <w:r>
        <w:t>fresne</w:t>
      </w:r>
    </w:p>
    <w:p w:rsidR="007E76E2" w:rsidRDefault="007E76E2" w:rsidP="007E76E2">
      <w:r>
        <w:t xml:space="preserve">  </w:t>
      </w:r>
    </w:p>
    <w:p w:rsidR="005E304A" w:rsidRDefault="00863101" w:rsidP="007E76E2">
      <w:r>
        <w:t xml:space="preserve">     S</w:t>
      </w:r>
      <w:r w:rsidR="007E76E2">
        <w:t xml:space="preserve">enior Warden </w:t>
      </w:r>
      <w:proofErr w:type="spellStart"/>
      <w:r w:rsidR="007E76E2">
        <w:t>Lis</w:t>
      </w:r>
      <w:proofErr w:type="spellEnd"/>
      <w:r w:rsidR="007E76E2">
        <w:t xml:space="preserve"> </w:t>
      </w:r>
      <w:proofErr w:type="spellStart"/>
      <w:r w:rsidR="007E76E2">
        <w:t>Ingoldsby</w:t>
      </w:r>
      <w:proofErr w:type="spellEnd"/>
      <w:r w:rsidR="007E76E2">
        <w:t xml:space="preserve"> called the meeting to order</w:t>
      </w:r>
      <w:r w:rsidR="00D05C00">
        <w:t xml:space="preserve"> at 3:00</w:t>
      </w:r>
      <w:r>
        <w:t xml:space="preserve"> p.m.   Fr. Dufresne</w:t>
      </w:r>
      <w:r w:rsidR="007E76E2">
        <w:t xml:space="preserve"> offered an opening prayer.</w:t>
      </w:r>
    </w:p>
    <w:p w:rsidR="00D05C00" w:rsidRDefault="00D05C00" w:rsidP="007E76E2"/>
    <w:p w:rsidR="00D05C00" w:rsidRPr="00D05C00" w:rsidRDefault="00D05C00" w:rsidP="007E76E2">
      <w:pPr>
        <w:rPr>
          <w:b/>
        </w:rPr>
      </w:pPr>
      <w:r w:rsidRPr="00D05C00">
        <w:rPr>
          <w:b/>
        </w:rPr>
        <w:t xml:space="preserve"> Minutes</w:t>
      </w:r>
    </w:p>
    <w:p w:rsidR="00D05C00" w:rsidRPr="002E789F" w:rsidRDefault="00D05C00" w:rsidP="007E76E2">
      <w:pPr>
        <w:rPr>
          <w:sz w:val="8"/>
          <w:szCs w:val="8"/>
        </w:rPr>
      </w:pPr>
    </w:p>
    <w:p w:rsidR="00D05C00" w:rsidRDefault="00D05C00" w:rsidP="007E76E2">
      <w:r>
        <w:t xml:space="preserve">     Pete Dane moved</w:t>
      </w:r>
      <w:r w:rsidR="00B026A3">
        <w:t xml:space="preserve"> and Miriam seconded to approve</w:t>
      </w:r>
      <w:r>
        <w:t xml:space="preserve"> the Minutes of the August 7</w:t>
      </w:r>
      <w:r w:rsidR="000B1D22">
        <w:rPr>
          <w:vertAlign w:val="superscript"/>
        </w:rPr>
        <w:t>th</w:t>
      </w:r>
      <w:r>
        <w:t xml:space="preserve"> Vestry meeting.   Motion passed.</w:t>
      </w:r>
    </w:p>
    <w:p w:rsidR="00D05C00" w:rsidRPr="002E789F" w:rsidRDefault="00D05C00" w:rsidP="007E76E2">
      <w:pPr>
        <w:rPr>
          <w:sz w:val="8"/>
          <w:szCs w:val="8"/>
        </w:rPr>
      </w:pPr>
    </w:p>
    <w:p w:rsidR="00D05C00" w:rsidRDefault="00D05C00" w:rsidP="007E76E2">
      <w:r>
        <w:t xml:space="preserve">     A clarification – the Special Congregational Meeting on Sunday, August 13</w:t>
      </w:r>
      <w:r w:rsidRPr="00D05C00">
        <w:rPr>
          <w:vertAlign w:val="superscript"/>
        </w:rPr>
        <w:t>th</w:t>
      </w:r>
      <w:r>
        <w:t xml:space="preserve"> was actually a continuation of the July 30</w:t>
      </w:r>
      <w:r w:rsidRPr="00D05C00">
        <w:rPr>
          <w:vertAlign w:val="superscript"/>
        </w:rPr>
        <w:t>th</w:t>
      </w:r>
      <w:r>
        <w:t xml:space="preserve"> Annual Meeting.    This will be communicated to the congregation in The Navigator.    The congregation will vote to approve</w:t>
      </w:r>
      <w:r w:rsidR="00BA3951">
        <w:t xml:space="preserve"> the m</w:t>
      </w:r>
      <w:r>
        <w:t>i</w:t>
      </w:r>
      <w:r w:rsidR="00BA3951">
        <w:t>nutes from both of these meetings</w:t>
      </w:r>
      <w:r>
        <w:t xml:space="preserve"> at the Annual Meeting next July.</w:t>
      </w:r>
    </w:p>
    <w:p w:rsidR="00D05C00" w:rsidRPr="002E789F" w:rsidRDefault="00D05C00" w:rsidP="007E76E2">
      <w:pPr>
        <w:rPr>
          <w:sz w:val="8"/>
          <w:szCs w:val="8"/>
        </w:rPr>
      </w:pPr>
    </w:p>
    <w:p w:rsidR="00D05C00" w:rsidRDefault="00D05C00" w:rsidP="007E76E2">
      <w:r>
        <w:t xml:space="preserve">     The Clerk is</w:t>
      </w:r>
      <w:r w:rsidR="009777C3">
        <w:t xml:space="preserve"> to give proper notification of</w:t>
      </w:r>
      <w:r>
        <w:t xml:space="preserve"> the next Parish Meeting on September 10.   </w:t>
      </w:r>
    </w:p>
    <w:p w:rsidR="00D05C00" w:rsidRDefault="00D05C00" w:rsidP="007E76E2"/>
    <w:p w:rsidR="006063D8" w:rsidRPr="006063D8" w:rsidRDefault="006063D8" w:rsidP="007E76E2">
      <w:pPr>
        <w:rPr>
          <w:b/>
        </w:rPr>
      </w:pPr>
      <w:r w:rsidRPr="006063D8">
        <w:rPr>
          <w:b/>
        </w:rPr>
        <w:t>Business</w:t>
      </w:r>
    </w:p>
    <w:p w:rsidR="006063D8" w:rsidRPr="006063D8" w:rsidRDefault="006063D8" w:rsidP="007E76E2">
      <w:pPr>
        <w:rPr>
          <w:sz w:val="8"/>
          <w:szCs w:val="8"/>
        </w:rPr>
      </w:pPr>
    </w:p>
    <w:p w:rsidR="00857FD1" w:rsidRPr="006063D8" w:rsidRDefault="006063D8" w:rsidP="006063D8">
      <w:pPr>
        <w:numPr>
          <w:ilvl w:val="0"/>
          <w:numId w:val="15"/>
        </w:numPr>
        <w:rPr>
          <w:b/>
        </w:rPr>
      </w:pPr>
      <w:r w:rsidRPr="006063D8">
        <w:t>Pete Dane</w:t>
      </w:r>
      <w:r w:rsidR="00857FD1">
        <w:t xml:space="preserve"> presented the </w:t>
      </w:r>
      <w:r w:rsidR="00BA3951">
        <w:t xml:space="preserve">Financial Report as of July 31, 2017. </w:t>
      </w:r>
      <w:r w:rsidR="00857FD1">
        <w:t xml:space="preserve"> He reported </w:t>
      </w:r>
      <w:r w:rsidR="00BA3951">
        <w:t xml:space="preserve">it is too early to be definitive where we are.  </w:t>
      </w:r>
      <w:r w:rsidR="00857FD1">
        <w:t xml:space="preserve">Income is distorted high and expenses are distorted somewhat low, so we cannot </w:t>
      </w:r>
      <w:r>
        <w:t>assume the</w:t>
      </w:r>
      <w:r w:rsidR="00857FD1">
        <w:t xml:space="preserve"> present figures are where we are going to end up.   </w:t>
      </w:r>
      <w:r w:rsidR="00B026A3">
        <w:t>It doesn’t appear we will be able to pay</w:t>
      </w:r>
      <w:r w:rsidR="00857FD1">
        <w:t xml:space="preserve"> off our Diocesan assessment in full.   </w:t>
      </w:r>
    </w:p>
    <w:p w:rsidR="00BA3951" w:rsidRPr="00BA3951" w:rsidRDefault="00BA3951" w:rsidP="00BA3951">
      <w:pPr>
        <w:ind w:left="720"/>
        <w:rPr>
          <w:sz w:val="8"/>
          <w:szCs w:val="8"/>
        </w:rPr>
      </w:pPr>
    </w:p>
    <w:p w:rsidR="006063D8" w:rsidRDefault="00CC7B0D" w:rsidP="002E789F">
      <w:pPr>
        <w:numPr>
          <w:ilvl w:val="0"/>
          <w:numId w:val="8"/>
        </w:numPr>
      </w:pPr>
      <w:r>
        <w:t xml:space="preserve">Pete read </w:t>
      </w:r>
      <w:r w:rsidR="00BA3951">
        <w:t>the Signatory Resolution</w:t>
      </w:r>
      <w:r w:rsidR="006063D8">
        <w:t>:</w:t>
      </w:r>
    </w:p>
    <w:p w:rsidR="006063D8" w:rsidRPr="006063D8" w:rsidRDefault="006063D8" w:rsidP="006063D8">
      <w:pPr>
        <w:ind w:left="720"/>
        <w:rPr>
          <w:sz w:val="16"/>
          <w:szCs w:val="16"/>
        </w:rPr>
      </w:pPr>
    </w:p>
    <w:p w:rsidR="006063D8" w:rsidRPr="006063D8" w:rsidRDefault="006063D8" w:rsidP="006063D8">
      <w:pPr>
        <w:ind w:left="720"/>
        <w:rPr>
          <w:sz w:val="20"/>
          <w:szCs w:val="20"/>
        </w:rPr>
      </w:pPr>
      <w:r>
        <w:t xml:space="preserve">        </w:t>
      </w:r>
      <w:r w:rsidRPr="006063D8">
        <w:rPr>
          <w:sz w:val="20"/>
          <w:szCs w:val="20"/>
        </w:rPr>
        <w:t>With respect to the Checking Account (</w:t>
      </w:r>
      <w:r w:rsidRPr="006063D8">
        <w:rPr>
          <w:rFonts w:eastAsia="Times New Roman"/>
          <w:sz w:val="20"/>
          <w:szCs w:val="20"/>
        </w:rPr>
        <w:t>76503656</w:t>
      </w:r>
      <w:r w:rsidRPr="006063D8">
        <w:rPr>
          <w:sz w:val="20"/>
          <w:szCs w:val="20"/>
        </w:rPr>
        <w:t xml:space="preserve"> ) and the Capital Account (</w:t>
      </w:r>
      <w:r w:rsidRPr="006063D8">
        <w:rPr>
          <w:rFonts w:eastAsia="Times New Roman"/>
          <w:sz w:val="20"/>
          <w:szCs w:val="20"/>
        </w:rPr>
        <w:t>76515484</w:t>
      </w:r>
      <w:r w:rsidRPr="006063D8">
        <w:rPr>
          <w:sz w:val="20"/>
          <w:szCs w:val="20"/>
        </w:rPr>
        <w:t>) held at Bar Harbor Bank &amp; Trust, the following persons are authorized to sign checks and withdraw funds:</w:t>
      </w:r>
    </w:p>
    <w:p w:rsidR="006063D8" w:rsidRPr="006063D8" w:rsidRDefault="006063D8" w:rsidP="006063D8">
      <w:pPr>
        <w:rPr>
          <w:sz w:val="20"/>
          <w:szCs w:val="20"/>
        </w:rPr>
      </w:pPr>
      <w:r w:rsidRPr="006063D8">
        <w:rPr>
          <w:sz w:val="20"/>
          <w:szCs w:val="20"/>
        </w:rPr>
        <w:t xml:space="preserve">                     1.  Elisabeth Ingoldsby, Senior Warden</w:t>
      </w:r>
    </w:p>
    <w:p w:rsidR="006063D8" w:rsidRPr="006063D8" w:rsidRDefault="006063D8" w:rsidP="006063D8">
      <w:pPr>
        <w:rPr>
          <w:sz w:val="20"/>
          <w:szCs w:val="20"/>
        </w:rPr>
      </w:pPr>
      <w:r w:rsidRPr="006063D8">
        <w:rPr>
          <w:sz w:val="20"/>
          <w:szCs w:val="20"/>
        </w:rPr>
        <w:t xml:space="preserve">                     2.  Nathan Dane III, Treasurer</w:t>
      </w:r>
    </w:p>
    <w:p w:rsidR="006063D8" w:rsidRPr="006063D8" w:rsidRDefault="00EC0CA0" w:rsidP="006063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63D8" w:rsidRPr="006063D8">
        <w:rPr>
          <w:sz w:val="20"/>
          <w:szCs w:val="20"/>
        </w:rPr>
        <w:t xml:space="preserve">3.  Carolyn </w:t>
      </w:r>
      <w:proofErr w:type="spellStart"/>
      <w:r w:rsidR="006063D8" w:rsidRPr="006063D8">
        <w:rPr>
          <w:sz w:val="20"/>
          <w:szCs w:val="20"/>
        </w:rPr>
        <w:t>Mor</w:t>
      </w:r>
      <w:proofErr w:type="spellEnd"/>
      <w:r w:rsidR="006063D8" w:rsidRPr="006063D8">
        <w:rPr>
          <w:sz w:val="20"/>
          <w:szCs w:val="20"/>
        </w:rPr>
        <w:t>, Bookkeeper</w:t>
      </w:r>
    </w:p>
    <w:p w:rsidR="006063D8" w:rsidRPr="006063D8" w:rsidRDefault="006063D8" w:rsidP="006063D8">
      <w:pPr>
        <w:ind w:left="720"/>
        <w:rPr>
          <w:sz w:val="20"/>
          <w:szCs w:val="20"/>
        </w:rPr>
      </w:pPr>
    </w:p>
    <w:p w:rsidR="006063D8" w:rsidRPr="006063D8" w:rsidRDefault="006063D8" w:rsidP="006063D8">
      <w:pPr>
        <w:ind w:left="720"/>
        <w:rPr>
          <w:sz w:val="20"/>
          <w:szCs w:val="20"/>
        </w:rPr>
      </w:pPr>
      <w:r w:rsidRPr="006063D8">
        <w:rPr>
          <w:sz w:val="20"/>
          <w:szCs w:val="20"/>
        </w:rPr>
        <w:t xml:space="preserve">      With respect to the Rector’s Discretionary Fund Account (</w:t>
      </w:r>
      <w:r w:rsidRPr="006063D8">
        <w:rPr>
          <w:rFonts w:eastAsia="Times New Roman"/>
          <w:sz w:val="20"/>
          <w:szCs w:val="20"/>
        </w:rPr>
        <w:t>76508828</w:t>
      </w:r>
      <w:r w:rsidRPr="006063D8">
        <w:rPr>
          <w:sz w:val="20"/>
          <w:szCs w:val="20"/>
        </w:rPr>
        <w:t>) held at Bar Harbor Bank &amp; Trust, the following persons are authorized to sign checks and withdraw funds:</w:t>
      </w:r>
    </w:p>
    <w:p w:rsidR="006063D8" w:rsidRPr="006063D8" w:rsidRDefault="006063D8" w:rsidP="006063D8">
      <w:pPr>
        <w:ind w:left="720"/>
        <w:rPr>
          <w:sz w:val="20"/>
          <w:szCs w:val="20"/>
        </w:rPr>
      </w:pPr>
      <w:r w:rsidRPr="006063D8">
        <w:rPr>
          <w:sz w:val="20"/>
          <w:szCs w:val="20"/>
        </w:rPr>
        <w:t xml:space="preserve">      1.  Elisabeth Ingoldsby, Senior Warden</w:t>
      </w:r>
    </w:p>
    <w:p w:rsidR="006063D8" w:rsidRPr="006063D8" w:rsidRDefault="006063D8" w:rsidP="006063D8">
      <w:pPr>
        <w:ind w:left="720"/>
        <w:rPr>
          <w:sz w:val="20"/>
          <w:szCs w:val="20"/>
        </w:rPr>
      </w:pPr>
      <w:r w:rsidRPr="006063D8">
        <w:rPr>
          <w:sz w:val="20"/>
          <w:szCs w:val="20"/>
        </w:rPr>
        <w:t xml:space="preserve">      2.  Nathan Dane III, Treasurer</w:t>
      </w:r>
    </w:p>
    <w:p w:rsidR="006063D8" w:rsidRPr="006063D8" w:rsidRDefault="006063D8" w:rsidP="006063D8">
      <w:pPr>
        <w:ind w:left="720"/>
        <w:rPr>
          <w:sz w:val="20"/>
          <w:szCs w:val="20"/>
        </w:rPr>
      </w:pPr>
      <w:r w:rsidRPr="006063D8">
        <w:rPr>
          <w:sz w:val="20"/>
          <w:szCs w:val="20"/>
        </w:rPr>
        <w:t xml:space="preserve">      3.  Carolyn </w:t>
      </w:r>
      <w:proofErr w:type="spellStart"/>
      <w:r w:rsidRPr="006063D8">
        <w:rPr>
          <w:sz w:val="20"/>
          <w:szCs w:val="20"/>
        </w:rPr>
        <w:t>Mor</w:t>
      </w:r>
      <w:proofErr w:type="spellEnd"/>
      <w:r w:rsidRPr="006063D8">
        <w:rPr>
          <w:sz w:val="20"/>
          <w:szCs w:val="20"/>
        </w:rPr>
        <w:t>, Bookkeeper</w:t>
      </w:r>
    </w:p>
    <w:p w:rsidR="006063D8" w:rsidRDefault="006063D8" w:rsidP="006063D8">
      <w:pPr>
        <w:ind w:left="720"/>
      </w:pPr>
    </w:p>
    <w:p w:rsidR="00CC7B0D" w:rsidRDefault="006063D8" w:rsidP="006063D8">
      <w:r>
        <w:t xml:space="preserve">      Miriam seconded the resolution</w:t>
      </w:r>
      <w:r w:rsidR="00CC7B0D">
        <w:t xml:space="preserve"> and it was approved.    Fr. </w:t>
      </w:r>
      <w:r w:rsidR="002E789F">
        <w:t>Dufresne</w:t>
      </w:r>
      <w:r w:rsidR="00CC7B0D">
        <w:t xml:space="preserve"> </w:t>
      </w:r>
      <w:r w:rsidR="00EC0CA0">
        <w:t xml:space="preserve">said we should give Carolyn </w:t>
      </w:r>
      <w:proofErr w:type="spellStart"/>
      <w:r w:rsidR="00EC0CA0">
        <w:t>Mor</w:t>
      </w:r>
      <w:proofErr w:type="spellEnd"/>
      <w:r w:rsidR="00CC7B0D">
        <w:t xml:space="preserve"> an official </w:t>
      </w:r>
      <w:r w:rsidR="002E789F">
        <w:t>position</w:t>
      </w:r>
      <w:r w:rsidR="00405B5C">
        <w:t xml:space="preserve">. </w:t>
      </w:r>
      <w:r w:rsidR="00CC7B0D">
        <w:t xml:space="preserve">  Pete said her name </w:t>
      </w:r>
      <w:r w:rsidR="00405B5C">
        <w:t>and position are stated on the Certificate of A</w:t>
      </w:r>
      <w:r w:rsidR="00CC7B0D">
        <w:t xml:space="preserve">uthorization.  </w:t>
      </w:r>
    </w:p>
    <w:p w:rsidR="00405B5C" w:rsidRDefault="00405B5C" w:rsidP="002E789F">
      <w:pPr>
        <w:numPr>
          <w:ilvl w:val="0"/>
          <w:numId w:val="8"/>
        </w:numPr>
      </w:pPr>
      <w:proofErr w:type="spellStart"/>
      <w:r>
        <w:lastRenderedPageBreak/>
        <w:t>Lis</w:t>
      </w:r>
      <w:proofErr w:type="spellEnd"/>
      <w:r>
        <w:t xml:space="preserve"> reported she had a conversation with Michael Ambler regarding the use and availability of supply priests, as well as shared an update on the Vestry’s Renewal Plan work with Fr. Dufresne. </w:t>
      </w:r>
    </w:p>
    <w:p w:rsidR="004178F0" w:rsidRPr="004178F0" w:rsidRDefault="004178F0" w:rsidP="00405B5C">
      <w:pPr>
        <w:ind w:left="360"/>
        <w:rPr>
          <w:sz w:val="8"/>
          <w:szCs w:val="8"/>
        </w:rPr>
      </w:pPr>
    </w:p>
    <w:p w:rsidR="00CC7B0D" w:rsidRDefault="00CC7B0D" w:rsidP="00405B5C">
      <w:pPr>
        <w:numPr>
          <w:ilvl w:val="0"/>
          <w:numId w:val="9"/>
        </w:numPr>
      </w:pPr>
      <w:r>
        <w:t xml:space="preserve">Discretionary Fund will remain at the discretion of the Senior Warden.  If </w:t>
      </w:r>
      <w:proofErr w:type="spellStart"/>
      <w:r>
        <w:t>L</w:t>
      </w:r>
      <w:r w:rsidR="00405B5C">
        <w:t>is</w:t>
      </w:r>
      <w:proofErr w:type="spellEnd"/>
      <w:r w:rsidR="00405B5C">
        <w:t xml:space="preserve"> has concerns, </w:t>
      </w:r>
      <w:r>
        <w:t xml:space="preserve">these </w:t>
      </w:r>
      <w:r w:rsidR="00405B5C">
        <w:t xml:space="preserve">can be discussed </w:t>
      </w:r>
      <w:r>
        <w:t>in Executive Session.</w:t>
      </w:r>
    </w:p>
    <w:p w:rsidR="00CC7B0D" w:rsidRPr="002E789F" w:rsidRDefault="00CC7B0D" w:rsidP="007E76E2">
      <w:pPr>
        <w:rPr>
          <w:sz w:val="8"/>
          <w:szCs w:val="8"/>
        </w:rPr>
      </w:pPr>
    </w:p>
    <w:p w:rsidR="00CC7B0D" w:rsidRDefault="00CC7B0D" w:rsidP="006E11E0">
      <w:pPr>
        <w:numPr>
          <w:ilvl w:val="0"/>
          <w:numId w:val="9"/>
        </w:numPr>
      </w:pPr>
      <w:r>
        <w:t xml:space="preserve">Safe Church Training:  The Diocese strongly encourages the Vestry to take this training.   Miriam handed </w:t>
      </w:r>
      <w:r w:rsidR="00FE300B">
        <w:t xml:space="preserve">out </w:t>
      </w:r>
      <w:r w:rsidR="00C924E8">
        <w:t xml:space="preserve">information </w:t>
      </w:r>
      <w:r w:rsidR="00FE300B">
        <w:t xml:space="preserve">on the training </w:t>
      </w:r>
      <w:r w:rsidR="00C924E8">
        <w:t xml:space="preserve">and said this can </w:t>
      </w:r>
      <w:r w:rsidR="00EC0CA0">
        <w:t xml:space="preserve">be </w:t>
      </w:r>
      <w:r w:rsidR="00C924E8">
        <w:t>completed</w:t>
      </w:r>
      <w:r w:rsidR="00405B5C">
        <w:t xml:space="preserve"> online.  </w:t>
      </w:r>
      <w:proofErr w:type="spellStart"/>
      <w:r w:rsidR="00405B5C">
        <w:t>Lis</w:t>
      </w:r>
      <w:proofErr w:type="spellEnd"/>
      <w:r w:rsidR="00405B5C">
        <w:t xml:space="preserve"> asked everyone to </w:t>
      </w:r>
      <w:r>
        <w:t xml:space="preserve">complete this </w:t>
      </w:r>
      <w:r w:rsidR="00C924E8">
        <w:t xml:space="preserve">training </w:t>
      </w:r>
      <w:r w:rsidR="006063D8">
        <w:t>by the</w:t>
      </w:r>
      <w:r>
        <w:t xml:space="preserve"> </w:t>
      </w:r>
      <w:r w:rsidR="006E11E0">
        <w:t>September 19</w:t>
      </w:r>
      <w:r w:rsidR="00A14214">
        <w:rPr>
          <w:vertAlign w:val="superscript"/>
        </w:rPr>
        <w:t xml:space="preserve">th </w:t>
      </w:r>
      <w:r>
        <w:t xml:space="preserve">Vestry </w:t>
      </w:r>
      <w:r w:rsidR="0000741B">
        <w:t>meeting</w:t>
      </w:r>
      <w:r>
        <w:t>.</w:t>
      </w:r>
    </w:p>
    <w:p w:rsidR="00C924E8" w:rsidRDefault="00C924E8" w:rsidP="007E76E2"/>
    <w:p w:rsidR="00C924E8" w:rsidRPr="00513FF9" w:rsidRDefault="00C924E8" w:rsidP="007E76E2">
      <w:pPr>
        <w:rPr>
          <w:b/>
        </w:rPr>
      </w:pPr>
      <w:r w:rsidRPr="00513FF9">
        <w:rPr>
          <w:b/>
        </w:rPr>
        <w:t>Renewal Plan and Discussion of Next Steps</w:t>
      </w:r>
    </w:p>
    <w:p w:rsidR="00C924E8" w:rsidRPr="00513FF9" w:rsidRDefault="00C924E8" w:rsidP="007E76E2">
      <w:pPr>
        <w:rPr>
          <w:sz w:val="16"/>
          <w:szCs w:val="16"/>
        </w:rPr>
      </w:pPr>
    </w:p>
    <w:p w:rsidR="00C924E8" w:rsidRPr="0077512D" w:rsidRDefault="00210916" w:rsidP="0077512D">
      <w:pPr>
        <w:numPr>
          <w:ilvl w:val="0"/>
          <w:numId w:val="6"/>
        </w:numPr>
        <w:rPr>
          <w:b/>
        </w:rPr>
      </w:pPr>
      <w:r w:rsidRPr="0077512D">
        <w:rPr>
          <w:b/>
        </w:rPr>
        <w:t>Communication</w:t>
      </w:r>
    </w:p>
    <w:p w:rsidR="00210916" w:rsidRDefault="00513FF9" w:rsidP="0059158B">
      <w:r>
        <w:t xml:space="preserve">     </w:t>
      </w:r>
      <w:r w:rsidR="00210916">
        <w:t xml:space="preserve">Fr. </w:t>
      </w:r>
      <w:r w:rsidR="00EC0CA0">
        <w:t>Dufresne</w:t>
      </w:r>
      <w:r w:rsidR="00210916">
        <w:t xml:space="preserve"> stressed the importance of communication in thi</w:t>
      </w:r>
      <w:r w:rsidR="0000741B">
        <w:t xml:space="preserve">s process of Renewal.  </w:t>
      </w:r>
      <w:r w:rsidR="00FF4DD1">
        <w:t xml:space="preserve"> He suggested using a</w:t>
      </w:r>
      <w:r w:rsidR="00210916">
        <w:t xml:space="preserve"> good-looking and well-functioning email piece as a primary communication</w:t>
      </w:r>
      <w:r w:rsidR="00FF4DD1">
        <w:t xml:space="preserve"> vehicle</w:t>
      </w:r>
      <w:r w:rsidR="0000741B">
        <w:t>,</w:t>
      </w:r>
      <w:r w:rsidR="00210916">
        <w:t xml:space="preserve"> and he felt The Navigator fills this bill.   He</w:t>
      </w:r>
      <w:r w:rsidR="0078072A">
        <w:t xml:space="preserve"> suggested we </w:t>
      </w:r>
      <w:r w:rsidR="007640DD">
        <w:t xml:space="preserve">put a </w:t>
      </w:r>
      <w:r w:rsidR="0078072A">
        <w:t xml:space="preserve">link </w:t>
      </w:r>
      <w:r w:rsidR="007640DD">
        <w:t xml:space="preserve">in </w:t>
      </w:r>
      <w:r w:rsidR="0078072A">
        <w:t>the newsletter</w:t>
      </w:r>
      <w:r w:rsidR="007640DD">
        <w:t xml:space="preserve"> to</w:t>
      </w:r>
      <w:r w:rsidR="00210916">
        <w:t xml:space="preserve"> the w</w:t>
      </w:r>
      <w:r w:rsidR="0059158B">
        <w:t>ebsite.    Miriam reported that</w:t>
      </w:r>
      <w:r w:rsidR="002E789F">
        <w:t xml:space="preserve"> </w:t>
      </w:r>
      <w:r w:rsidR="00210916">
        <w:t>only 50% of our parishioners read The Na</w:t>
      </w:r>
      <w:r w:rsidR="0000741B">
        <w:t xml:space="preserve">vigator.  </w:t>
      </w:r>
      <w:r w:rsidR="00FC6027">
        <w:t xml:space="preserve">Fr. Dufresne asked if we could add </w:t>
      </w:r>
      <w:r w:rsidR="0059158B">
        <w:t xml:space="preserve">an additional request to our </w:t>
      </w:r>
      <w:r w:rsidR="00EC0CA0">
        <w:t>daily praying</w:t>
      </w:r>
      <w:r w:rsidR="0077512D">
        <w:t>: “</w:t>
      </w:r>
      <w:r w:rsidR="00FC6027">
        <w:t xml:space="preserve">please read the weekly </w:t>
      </w:r>
      <w:r w:rsidR="00210916">
        <w:t>Navigator</w:t>
      </w:r>
      <w:r w:rsidR="0077512D">
        <w:t>.</w:t>
      </w:r>
      <w:r w:rsidR="00210916">
        <w:t xml:space="preserve"> </w:t>
      </w:r>
      <w:r w:rsidR="00FC6027">
        <w:t xml:space="preserve">“ </w:t>
      </w:r>
    </w:p>
    <w:p w:rsidR="00513FF9" w:rsidRPr="002E789F" w:rsidRDefault="00513FF9" w:rsidP="007E76E2">
      <w:pPr>
        <w:rPr>
          <w:sz w:val="8"/>
          <w:szCs w:val="8"/>
        </w:rPr>
      </w:pPr>
    </w:p>
    <w:p w:rsidR="00210916" w:rsidRDefault="00513FF9" w:rsidP="007E76E2">
      <w:r>
        <w:t xml:space="preserve">      </w:t>
      </w:r>
      <w:r w:rsidR="00210916">
        <w:t>The following will be communicated:</w:t>
      </w:r>
    </w:p>
    <w:p w:rsidR="00FC6027" w:rsidRDefault="00210916" w:rsidP="007E76E2">
      <w:pPr>
        <w:numPr>
          <w:ilvl w:val="0"/>
          <w:numId w:val="5"/>
        </w:numPr>
      </w:pPr>
      <w:r>
        <w:t>A summary of the Renewal Plan.   This should be present every week with the latest update on the progress of accomplishing specifi</w:t>
      </w:r>
      <w:r w:rsidR="0000741B">
        <w:t>c goals below it.</w:t>
      </w:r>
      <w:r w:rsidR="0078072A">
        <w:t xml:space="preserve"> </w:t>
      </w:r>
      <w:r w:rsidR="00EC0CA0">
        <w:t>This summary will be read</w:t>
      </w:r>
      <w:r w:rsidR="00FC6027">
        <w:t xml:space="preserve"> next Sunday</w:t>
      </w:r>
      <w:r w:rsidR="0000741B">
        <w:t>,</w:t>
      </w:r>
      <w:r w:rsidR="00FC6027">
        <w:t xml:space="preserve"> and copies of the Plan will be available in t</w:t>
      </w:r>
      <w:r w:rsidR="0059158B">
        <w:t>he church</w:t>
      </w:r>
      <w:r w:rsidR="00EC0CA0">
        <w:t xml:space="preserve">, </w:t>
      </w:r>
      <w:r w:rsidR="0000741B">
        <w:t>in The Navigator, and on the website</w:t>
      </w:r>
      <w:r w:rsidR="00FC6027">
        <w:t xml:space="preserve">.   If there are questions, talk to members of the Vestry and/or Renewal Team.    We need to list our names in these communications.  </w:t>
      </w:r>
    </w:p>
    <w:p w:rsidR="00FC6027" w:rsidRPr="00EC0CA0" w:rsidRDefault="00FC6027" w:rsidP="007E76E2">
      <w:pPr>
        <w:rPr>
          <w:sz w:val="8"/>
          <w:szCs w:val="8"/>
        </w:rPr>
      </w:pPr>
    </w:p>
    <w:p w:rsidR="00210916" w:rsidRDefault="00210916" w:rsidP="00513FF9">
      <w:pPr>
        <w:numPr>
          <w:ilvl w:val="0"/>
          <w:numId w:val="5"/>
        </w:numPr>
      </w:pPr>
      <w:r>
        <w:t>Vestry minutes</w:t>
      </w:r>
      <w:r w:rsidR="00FC6027">
        <w:t xml:space="preserve"> will be communicated the same way:  </w:t>
      </w:r>
      <w:r w:rsidR="00685C36">
        <w:t xml:space="preserve">following the Vestry meeting, </w:t>
      </w:r>
      <w:r w:rsidR="00FC6027">
        <w:t>a summary will appea</w:t>
      </w:r>
      <w:r w:rsidR="00EC0CA0">
        <w:t xml:space="preserve">r in The Navigator and </w:t>
      </w:r>
      <w:r w:rsidR="00685C36">
        <w:t xml:space="preserve">will be </w:t>
      </w:r>
      <w:r w:rsidR="00EC0CA0">
        <w:t>read</w:t>
      </w:r>
      <w:r w:rsidR="00685C36">
        <w:t xml:space="preserve"> on Sunday morning.  </w:t>
      </w:r>
      <w:r w:rsidR="00FC6027">
        <w:t xml:space="preserve"> The minutes</w:t>
      </w:r>
      <w:r w:rsidR="00685C36">
        <w:t>,</w:t>
      </w:r>
      <w:r w:rsidR="00FC6027">
        <w:t xml:space="preserve"> when approved</w:t>
      </w:r>
      <w:r w:rsidR="00685C36">
        <w:t>,</w:t>
      </w:r>
      <w:r w:rsidR="00FC6027">
        <w:t xml:space="preserve"> will be available through the website and The Navigator.</w:t>
      </w:r>
    </w:p>
    <w:p w:rsidR="00FC6027" w:rsidRPr="001C7E8E" w:rsidRDefault="00FC6027" w:rsidP="007E76E2">
      <w:pPr>
        <w:rPr>
          <w:sz w:val="8"/>
          <w:szCs w:val="8"/>
        </w:rPr>
      </w:pPr>
    </w:p>
    <w:p w:rsidR="00FC6027" w:rsidRDefault="00FC6027" w:rsidP="0077512D">
      <w:pPr>
        <w:numPr>
          <w:ilvl w:val="0"/>
          <w:numId w:val="5"/>
        </w:numPr>
      </w:pPr>
      <w:r>
        <w:t>Financial reports will be made available monthly and will be communicated as abov</w:t>
      </w:r>
      <w:r w:rsidR="001C7E8E">
        <w:t xml:space="preserve">e.  </w:t>
      </w:r>
      <w:r w:rsidR="0078072A">
        <w:t xml:space="preserve"> We</w:t>
      </w:r>
      <w:r>
        <w:t xml:space="preserve"> will ask Carolyn </w:t>
      </w:r>
      <w:proofErr w:type="spellStart"/>
      <w:r>
        <w:t>Mor</w:t>
      </w:r>
      <w:proofErr w:type="spellEnd"/>
      <w:r>
        <w:t xml:space="preserve"> to prepar</w:t>
      </w:r>
      <w:r w:rsidR="0059158B">
        <w:t>e a one-pag</w:t>
      </w:r>
      <w:r w:rsidR="00513FF9">
        <w:t>e condensed report for publication.</w:t>
      </w:r>
      <w:r w:rsidR="0078072A">
        <w:t xml:space="preserve">    If parishioners want greater detail, they can contact Pete.    </w:t>
      </w:r>
    </w:p>
    <w:p w:rsidR="0059158B" w:rsidRPr="00FF4DD1" w:rsidRDefault="0059158B" w:rsidP="007E76E2">
      <w:pPr>
        <w:rPr>
          <w:sz w:val="16"/>
          <w:szCs w:val="16"/>
        </w:rPr>
      </w:pPr>
    </w:p>
    <w:p w:rsidR="0059158B" w:rsidRDefault="00405B5C" w:rsidP="0077512D">
      <w:pPr>
        <w:numPr>
          <w:ilvl w:val="0"/>
          <w:numId w:val="6"/>
        </w:numPr>
        <w:rPr>
          <w:b/>
        </w:rPr>
      </w:pPr>
      <w:r>
        <w:rPr>
          <w:b/>
        </w:rPr>
        <w:t>Mission Statement</w:t>
      </w:r>
    </w:p>
    <w:p w:rsidR="0059158B" w:rsidRDefault="0059158B" w:rsidP="007E76E2">
      <w:r>
        <w:t xml:space="preserve">     </w:t>
      </w:r>
      <w:proofErr w:type="spellStart"/>
      <w:r>
        <w:t>Lis</w:t>
      </w:r>
      <w:proofErr w:type="spellEnd"/>
      <w:r>
        <w:t xml:space="preserve"> and Fr. Dufresne will send </w:t>
      </w:r>
      <w:r w:rsidR="0077512D">
        <w:t xml:space="preserve">us </w:t>
      </w:r>
      <w:r>
        <w:t>four extant mission statements.    At our August 24</w:t>
      </w:r>
      <w:r w:rsidRPr="0059158B">
        <w:rPr>
          <w:vertAlign w:val="superscript"/>
        </w:rPr>
        <w:t>th</w:t>
      </w:r>
      <w:r>
        <w:t xml:space="preserve"> meeting, we will con</w:t>
      </w:r>
      <w:r w:rsidR="00685C36">
        <w:t>sider these and come up with at</w:t>
      </w:r>
      <w:r>
        <w:t xml:space="preserve"> most t</w:t>
      </w:r>
      <w:r w:rsidR="0078072A">
        <w:t>hree, perhaps two, or maybe</w:t>
      </w:r>
      <w:r>
        <w:t xml:space="preserve"> one that will be presented at the </w:t>
      </w:r>
      <w:r w:rsidR="00513FF9">
        <w:t>Special Parish Meeting on September 10</w:t>
      </w:r>
      <w:r w:rsidR="00685C36" w:rsidRPr="00685C36">
        <w:rPr>
          <w:vertAlign w:val="superscript"/>
        </w:rPr>
        <w:t>th</w:t>
      </w:r>
      <w:r w:rsidR="00685C36">
        <w:t>.</w:t>
      </w:r>
      <w:r w:rsidR="00513FF9">
        <w:t xml:space="preserve">   The sole pu</w:t>
      </w:r>
      <w:r w:rsidR="0078072A">
        <w:t>rpose of that meeting is</w:t>
      </w:r>
      <w:r w:rsidR="00513FF9">
        <w:t xml:space="preserve"> to consider the adoption of a </w:t>
      </w:r>
      <w:r w:rsidR="0077512D">
        <w:t>Mission</w:t>
      </w:r>
      <w:r w:rsidR="00513FF9">
        <w:t xml:space="preserve"> Statement for St. Brendan’s.</w:t>
      </w:r>
    </w:p>
    <w:p w:rsidR="00513FF9" w:rsidRPr="00FF4DD1" w:rsidRDefault="00513FF9" w:rsidP="007E76E2">
      <w:pPr>
        <w:rPr>
          <w:sz w:val="16"/>
          <w:szCs w:val="16"/>
        </w:rPr>
      </w:pPr>
    </w:p>
    <w:p w:rsidR="00513FF9" w:rsidRPr="0077512D" w:rsidRDefault="00513FF9" w:rsidP="0077512D">
      <w:pPr>
        <w:numPr>
          <w:ilvl w:val="0"/>
          <w:numId w:val="6"/>
        </w:numPr>
        <w:rPr>
          <w:b/>
        </w:rPr>
      </w:pPr>
      <w:r w:rsidRPr="0077512D">
        <w:rPr>
          <w:b/>
        </w:rPr>
        <w:t>Organizing for Ministry</w:t>
      </w:r>
    </w:p>
    <w:p w:rsidR="00513FF9" w:rsidRDefault="00513FF9" w:rsidP="007E76E2">
      <w:r>
        <w:t xml:space="preserve">     Fr. Dufresne will develop model ministry description for all 6 ministries – the five listed in our Renewal plan plus</w:t>
      </w:r>
      <w:r w:rsidR="0078072A">
        <w:t xml:space="preserve"> Building</w:t>
      </w:r>
      <w:r w:rsidR="00685C36">
        <w:t>s</w:t>
      </w:r>
      <w:r w:rsidR="0078072A">
        <w:t xml:space="preserve"> and G</w:t>
      </w:r>
      <w:r w:rsidR="0077512D">
        <w:t>rounds</w:t>
      </w:r>
      <w:r>
        <w:t>.   Each ministry description will be a blendin</w:t>
      </w:r>
      <w:r w:rsidR="00D83B17">
        <w:t xml:space="preserve">g of the present statements </w:t>
      </w:r>
      <w:r>
        <w:t xml:space="preserve">with some other things both universal </w:t>
      </w:r>
      <w:r>
        <w:lastRenderedPageBreak/>
        <w:t>and particular to the ministry.   He commented that our current committee de</w:t>
      </w:r>
      <w:r w:rsidR="0078072A">
        <w:t>scriptions are well-done but</w:t>
      </w:r>
      <w:r>
        <w:t xml:space="preserve"> not functioni</w:t>
      </w:r>
      <w:r w:rsidR="00051495">
        <w:t>ng well in the congregation</w:t>
      </w:r>
      <w:r>
        <w:t xml:space="preserve">.   </w:t>
      </w:r>
    </w:p>
    <w:p w:rsidR="0077512D" w:rsidRDefault="00210916" w:rsidP="007E76E2">
      <w:r>
        <w:t xml:space="preserve"> </w:t>
      </w:r>
      <w:r w:rsidR="0077512D">
        <w:t xml:space="preserve">     The ministry descriptions wil</w:t>
      </w:r>
      <w:r w:rsidR="00D83B17">
        <w:t>l</w:t>
      </w:r>
      <w:r w:rsidR="00051495">
        <w:t xml:space="preserve"> h</w:t>
      </w:r>
      <w:r w:rsidR="00685C36">
        <w:t>ave universal aspects to them; for example, they</w:t>
      </w:r>
      <w:r w:rsidR="00051495">
        <w:t xml:space="preserve"> will be mission-driven.  They will include </w:t>
      </w:r>
      <w:r w:rsidR="0077512D">
        <w:t>scope of responsibilitie</w:t>
      </w:r>
      <w:r w:rsidR="007640DD">
        <w:t xml:space="preserve">s, lines of accountability, </w:t>
      </w:r>
      <w:r w:rsidR="0077512D">
        <w:t>authority to d</w:t>
      </w:r>
      <w:r w:rsidR="0000520B">
        <w:t>o certain thin</w:t>
      </w:r>
      <w:r w:rsidR="007640DD">
        <w:t>gs, appointment</w:t>
      </w:r>
      <w:r w:rsidR="0000520B">
        <w:t xml:space="preserve"> and confirmation of chairs</w:t>
      </w:r>
      <w:r w:rsidR="007640DD">
        <w:t>,</w:t>
      </w:r>
      <w:r w:rsidR="0077512D">
        <w:t xml:space="preserve"> and terms for the chair and m</w:t>
      </w:r>
      <w:r w:rsidR="00D83B17">
        <w:t xml:space="preserve">embers.   Fr. Dufresne explained the steps in the process of developing </w:t>
      </w:r>
      <w:r w:rsidR="007640DD">
        <w:t xml:space="preserve">and approving </w:t>
      </w:r>
      <w:r w:rsidR="00D83B17">
        <w:t xml:space="preserve">these descriptions.  </w:t>
      </w:r>
    </w:p>
    <w:p w:rsidR="007640DD" w:rsidRPr="00FF4DD1" w:rsidRDefault="007640DD" w:rsidP="007E76E2">
      <w:pPr>
        <w:rPr>
          <w:sz w:val="16"/>
          <w:szCs w:val="16"/>
        </w:rPr>
      </w:pPr>
    </w:p>
    <w:p w:rsidR="0077512D" w:rsidRDefault="0077512D" w:rsidP="00D83B17">
      <w:pPr>
        <w:numPr>
          <w:ilvl w:val="0"/>
          <w:numId w:val="7"/>
        </w:numPr>
        <w:rPr>
          <w:b/>
        </w:rPr>
      </w:pPr>
      <w:r w:rsidRPr="00D83B17">
        <w:rPr>
          <w:b/>
        </w:rPr>
        <w:t>Deployment of Parishioners</w:t>
      </w:r>
    </w:p>
    <w:p w:rsidR="00CC7B0D" w:rsidRDefault="0077512D" w:rsidP="007E76E2">
      <w:pPr>
        <w:rPr>
          <w:u w:val="single"/>
        </w:rPr>
      </w:pPr>
      <w:r>
        <w:t xml:space="preserve">      Fr. </w:t>
      </w:r>
      <w:r w:rsidR="00D83B17">
        <w:t xml:space="preserve">Dufresne stated there is a lot </w:t>
      </w:r>
      <w:r>
        <w:t xml:space="preserve">important work that needs to be done.  We have a talented but limited number of people to </w:t>
      </w:r>
      <w:r w:rsidR="00452C80">
        <w:t xml:space="preserve">do this work.  </w:t>
      </w:r>
      <w:r>
        <w:t>We might have to redeploy people – ask them to do different things th</w:t>
      </w:r>
      <w:r w:rsidR="00D83B17">
        <w:t xml:space="preserve">an they did before to fill </w:t>
      </w:r>
      <w:r>
        <w:t>our mi</w:t>
      </w:r>
      <w:r w:rsidR="006E11E0">
        <w:t xml:space="preserve">nistry needs.  </w:t>
      </w:r>
      <w:r w:rsidR="00D83B17">
        <w:t xml:space="preserve"> </w:t>
      </w:r>
      <w:r w:rsidR="00D83B17" w:rsidRPr="00D83B17">
        <w:rPr>
          <w:u w:val="single"/>
        </w:rPr>
        <w:t>We de</w:t>
      </w:r>
      <w:r w:rsidR="00405B5C">
        <w:rPr>
          <w:u w:val="single"/>
        </w:rPr>
        <w:t>cided for the present that</w:t>
      </w:r>
      <w:r w:rsidR="00D83B17" w:rsidRPr="00D83B17">
        <w:rPr>
          <w:u w:val="single"/>
        </w:rPr>
        <w:t xml:space="preserve"> the Vestry will be our Renewal Team.   </w:t>
      </w:r>
    </w:p>
    <w:p w:rsidR="00D83B17" w:rsidRPr="00D83B17" w:rsidRDefault="00D83B17" w:rsidP="007E76E2">
      <w:pPr>
        <w:rPr>
          <w:sz w:val="8"/>
          <w:szCs w:val="8"/>
          <w:u w:val="single"/>
        </w:rPr>
      </w:pPr>
    </w:p>
    <w:p w:rsidR="00D83B17" w:rsidRDefault="00452C80" w:rsidP="007E76E2">
      <w:r>
        <w:t xml:space="preserve">     </w:t>
      </w:r>
      <w:r w:rsidR="00D83B17">
        <w:t>Our assig</w:t>
      </w:r>
      <w:r w:rsidR="007640DD">
        <w:t xml:space="preserve">nment for the next </w:t>
      </w:r>
      <w:r>
        <w:t>meeting:</w:t>
      </w:r>
      <w:r w:rsidR="00D83B17">
        <w:t xml:space="preserve"> 1) consider the mission statements, and 2) consider deployments to the various ministries. </w:t>
      </w:r>
    </w:p>
    <w:p w:rsidR="003E206A" w:rsidRPr="006C6C39" w:rsidRDefault="003E206A" w:rsidP="007E76E2"/>
    <w:p w:rsidR="002E789F" w:rsidRDefault="00452C80" w:rsidP="007E76E2">
      <w:r>
        <w:t xml:space="preserve">     </w:t>
      </w:r>
      <w:r w:rsidR="009B3A55">
        <w:t xml:space="preserve">The next Vestry meeting will be </w:t>
      </w:r>
      <w:r w:rsidR="00774524">
        <w:t>Thursday</w:t>
      </w:r>
      <w:r w:rsidR="0094377E">
        <w:t>, August 24</w:t>
      </w:r>
      <w:r w:rsidR="000B1D22" w:rsidRPr="000B1D22">
        <w:rPr>
          <w:vertAlign w:val="superscript"/>
        </w:rPr>
        <w:t>th</w:t>
      </w:r>
      <w:r w:rsidR="00685C36">
        <w:t xml:space="preserve"> </w:t>
      </w:r>
      <w:r w:rsidR="00E75FDA">
        <w:t>at 10 a.m</w:t>
      </w:r>
      <w:r w:rsidR="006C6C39">
        <w:t xml:space="preserve">.  </w:t>
      </w:r>
      <w:r w:rsidR="002E789F">
        <w:t xml:space="preserve">Future Vestry meetings:     </w:t>
      </w:r>
    </w:p>
    <w:p w:rsidR="009B3A55" w:rsidRDefault="002E789F" w:rsidP="007E76E2">
      <w:r>
        <w:t xml:space="preserve">          Tuesday, September 19 at 3 p.m.</w:t>
      </w:r>
    </w:p>
    <w:p w:rsidR="002E789F" w:rsidRDefault="002E789F" w:rsidP="007E76E2">
      <w:r>
        <w:t xml:space="preserve">          Tuesday, October 17 at 3 p.m.</w:t>
      </w:r>
    </w:p>
    <w:p w:rsidR="002E789F" w:rsidRDefault="002E789F" w:rsidP="007E76E2">
      <w:r>
        <w:t xml:space="preserve">          Thursday, November 16 at 10 a.m.</w:t>
      </w:r>
    </w:p>
    <w:p w:rsidR="006C6C39" w:rsidRDefault="006C6C39" w:rsidP="007E76E2"/>
    <w:p w:rsidR="00452C80" w:rsidRDefault="00452C80" w:rsidP="007E76E2">
      <w:r>
        <w:t xml:space="preserve">     On September 3</w:t>
      </w:r>
      <w:r w:rsidR="000B1D22" w:rsidRPr="000B1D22">
        <w:rPr>
          <w:vertAlign w:val="superscript"/>
        </w:rPr>
        <w:t>rd</w:t>
      </w:r>
      <w:r w:rsidR="000B1D22">
        <w:t>,</w:t>
      </w:r>
      <w:r>
        <w:t xml:space="preserve"> Michael Ambler will be presiding</w:t>
      </w:r>
      <w:r w:rsidR="006C6C39">
        <w:t xml:space="preserve">; </w:t>
      </w:r>
      <w:r>
        <w:t>an informal conversation ‘check-in’</w:t>
      </w:r>
      <w:r w:rsidR="006C6C39">
        <w:t xml:space="preserve"> with the Parish will follow the service.  The next Parish Meeting will be September 10</w:t>
      </w:r>
      <w:r w:rsidR="000B1D22" w:rsidRPr="000B1D22">
        <w:rPr>
          <w:vertAlign w:val="superscript"/>
        </w:rPr>
        <w:t>th</w:t>
      </w:r>
      <w:r w:rsidR="000B1D22">
        <w:t xml:space="preserve"> </w:t>
      </w:r>
      <w:r w:rsidR="006C6C39">
        <w:t>after the morning service.</w:t>
      </w:r>
    </w:p>
    <w:p w:rsidR="009B3A55" w:rsidRPr="006C6C39" w:rsidRDefault="009B3A55" w:rsidP="007E76E2"/>
    <w:p w:rsidR="0094377E" w:rsidRDefault="009B3A55" w:rsidP="007E76E2">
      <w:r>
        <w:t xml:space="preserve">     </w:t>
      </w:r>
      <w:r w:rsidR="002E789F">
        <w:t>We closed the meeting by reading the Prayer of St. Brendan</w:t>
      </w:r>
      <w:r w:rsidR="00405B5C">
        <w:t xml:space="preserve"> together</w:t>
      </w:r>
      <w:r w:rsidR="002E789F">
        <w:t xml:space="preserve">.     The </w:t>
      </w:r>
      <w:r w:rsidR="00774524">
        <w:t xml:space="preserve">meeting was </w:t>
      </w:r>
      <w:r w:rsidR="00094009">
        <w:t>adjourned</w:t>
      </w:r>
      <w:r w:rsidR="002E789F">
        <w:t xml:space="preserve"> at 5:04</w:t>
      </w:r>
      <w:r w:rsidR="0094377E">
        <w:t xml:space="preserve"> p.m.  </w:t>
      </w:r>
    </w:p>
    <w:p w:rsidR="0094377E" w:rsidRDefault="0094377E" w:rsidP="007E76E2"/>
    <w:p w:rsidR="0094377E" w:rsidRDefault="0094377E" w:rsidP="007E76E2">
      <w:r>
        <w:t xml:space="preserve">     Barbara Kourajian</w:t>
      </w:r>
    </w:p>
    <w:p w:rsidR="00071284" w:rsidRDefault="0094377E" w:rsidP="007E76E2">
      <w:r>
        <w:t xml:space="preserve">     Clerk</w:t>
      </w:r>
      <w:r w:rsidR="00071284">
        <w:t xml:space="preserve"> </w:t>
      </w:r>
    </w:p>
    <w:p w:rsidR="002A6571" w:rsidRDefault="002A6571" w:rsidP="002A6571">
      <w:pPr>
        <w:jc w:val="center"/>
        <w:rPr>
          <w:b/>
        </w:rPr>
      </w:pPr>
    </w:p>
    <w:sectPr w:rsidR="002A6571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9D"/>
    <w:multiLevelType w:val="hybridMultilevel"/>
    <w:tmpl w:val="F23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5A7"/>
    <w:multiLevelType w:val="hybridMultilevel"/>
    <w:tmpl w:val="81086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3327"/>
    <w:multiLevelType w:val="hybridMultilevel"/>
    <w:tmpl w:val="1E12F49C"/>
    <w:lvl w:ilvl="0" w:tplc="8436B0C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8EE"/>
    <w:multiLevelType w:val="hybridMultilevel"/>
    <w:tmpl w:val="487C0BE6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19C3048C"/>
    <w:multiLevelType w:val="hybridMultilevel"/>
    <w:tmpl w:val="4898558E"/>
    <w:lvl w:ilvl="0" w:tplc="73E6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8AB"/>
    <w:multiLevelType w:val="hybridMultilevel"/>
    <w:tmpl w:val="11F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593"/>
    <w:multiLevelType w:val="hybridMultilevel"/>
    <w:tmpl w:val="909A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F097F"/>
    <w:multiLevelType w:val="hybridMultilevel"/>
    <w:tmpl w:val="F1D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3B5F"/>
    <w:multiLevelType w:val="hybridMultilevel"/>
    <w:tmpl w:val="F36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162E3"/>
    <w:multiLevelType w:val="hybridMultilevel"/>
    <w:tmpl w:val="CA9C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B2788"/>
    <w:multiLevelType w:val="hybridMultilevel"/>
    <w:tmpl w:val="DF7E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36E00"/>
    <w:multiLevelType w:val="hybridMultilevel"/>
    <w:tmpl w:val="7BA853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5ACF0C01"/>
    <w:multiLevelType w:val="hybridMultilevel"/>
    <w:tmpl w:val="6278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F98"/>
    <w:multiLevelType w:val="hybridMultilevel"/>
    <w:tmpl w:val="4FF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C1CCF"/>
    <w:multiLevelType w:val="hybridMultilevel"/>
    <w:tmpl w:val="E56E3F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27B32"/>
    <w:rsid w:val="0000520B"/>
    <w:rsid w:val="0000741B"/>
    <w:rsid w:val="00051495"/>
    <w:rsid w:val="00071284"/>
    <w:rsid w:val="0008523C"/>
    <w:rsid w:val="00094009"/>
    <w:rsid w:val="000B1D22"/>
    <w:rsid w:val="000B5E3D"/>
    <w:rsid w:val="000C5FA9"/>
    <w:rsid w:val="000E6B4D"/>
    <w:rsid w:val="000F1A28"/>
    <w:rsid w:val="00132BEE"/>
    <w:rsid w:val="001967D9"/>
    <w:rsid w:val="001B7056"/>
    <w:rsid w:val="001C0A9E"/>
    <w:rsid w:val="001C364A"/>
    <w:rsid w:val="001C7E8E"/>
    <w:rsid w:val="00202ED9"/>
    <w:rsid w:val="00210916"/>
    <w:rsid w:val="00227B32"/>
    <w:rsid w:val="00241772"/>
    <w:rsid w:val="00242E96"/>
    <w:rsid w:val="00252396"/>
    <w:rsid w:val="00273208"/>
    <w:rsid w:val="002A6571"/>
    <w:rsid w:val="002D3E63"/>
    <w:rsid w:val="002E789F"/>
    <w:rsid w:val="00354996"/>
    <w:rsid w:val="003A3697"/>
    <w:rsid w:val="003B4F97"/>
    <w:rsid w:val="003C5D40"/>
    <w:rsid w:val="003E206A"/>
    <w:rsid w:val="00403F4E"/>
    <w:rsid w:val="00405B5C"/>
    <w:rsid w:val="004113C7"/>
    <w:rsid w:val="004178F0"/>
    <w:rsid w:val="00422431"/>
    <w:rsid w:val="004331D5"/>
    <w:rsid w:val="00452C80"/>
    <w:rsid w:val="00467284"/>
    <w:rsid w:val="00497CCB"/>
    <w:rsid w:val="004A3899"/>
    <w:rsid w:val="004B12AE"/>
    <w:rsid w:val="004B2EBD"/>
    <w:rsid w:val="004F7FC5"/>
    <w:rsid w:val="00513FF9"/>
    <w:rsid w:val="00573E72"/>
    <w:rsid w:val="00582F47"/>
    <w:rsid w:val="005861AE"/>
    <w:rsid w:val="0059158B"/>
    <w:rsid w:val="005E304A"/>
    <w:rsid w:val="006063D8"/>
    <w:rsid w:val="0062490F"/>
    <w:rsid w:val="00626DC4"/>
    <w:rsid w:val="00643A69"/>
    <w:rsid w:val="006602E2"/>
    <w:rsid w:val="00672C58"/>
    <w:rsid w:val="00685C36"/>
    <w:rsid w:val="006A148C"/>
    <w:rsid w:val="006C342B"/>
    <w:rsid w:val="006C6C39"/>
    <w:rsid w:val="006D3503"/>
    <w:rsid w:val="006E11E0"/>
    <w:rsid w:val="006F58F1"/>
    <w:rsid w:val="006F6B54"/>
    <w:rsid w:val="00750F07"/>
    <w:rsid w:val="007640DD"/>
    <w:rsid w:val="00770834"/>
    <w:rsid w:val="0077322B"/>
    <w:rsid w:val="00774524"/>
    <w:rsid w:val="0077512D"/>
    <w:rsid w:val="0078072A"/>
    <w:rsid w:val="00794E5B"/>
    <w:rsid w:val="007B3F72"/>
    <w:rsid w:val="007D4AB3"/>
    <w:rsid w:val="007E76E2"/>
    <w:rsid w:val="00857FD1"/>
    <w:rsid w:val="00863101"/>
    <w:rsid w:val="008F4BB0"/>
    <w:rsid w:val="0094377E"/>
    <w:rsid w:val="009777C3"/>
    <w:rsid w:val="009A3418"/>
    <w:rsid w:val="009B3A55"/>
    <w:rsid w:val="009E6630"/>
    <w:rsid w:val="00A12170"/>
    <w:rsid w:val="00A14214"/>
    <w:rsid w:val="00A760DD"/>
    <w:rsid w:val="00A95146"/>
    <w:rsid w:val="00AC6568"/>
    <w:rsid w:val="00AD2BA3"/>
    <w:rsid w:val="00AE13BC"/>
    <w:rsid w:val="00B00341"/>
    <w:rsid w:val="00B026A3"/>
    <w:rsid w:val="00B67BCD"/>
    <w:rsid w:val="00BA3951"/>
    <w:rsid w:val="00C228C1"/>
    <w:rsid w:val="00C47729"/>
    <w:rsid w:val="00C61AF3"/>
    <w:rsid w:val="00C71CB3"/>
    <w:rsid w:val="00C76B6D"/>
    <w:rsid w:val="00C858D3"/>
    <w:rsid w:val="00C924E8"/>
    <w:rsid w:val="00CC3B93"/>
    <w:rsid w:val="00CC7B0D"/>
    <w:rsid w:val="00CD33C6"/>
    <w:rsid w:val="00CE12B4"/>
    <w:rsid w:val="00D05C00"/>
    <w:rsid w:val="00D16988"/>
    <w:rsid w:val="00D25E3A"/>
    <w:rsid w:val="00D33D66"/>
    <w:rsid w:val="00D82ACD"/>
    <w:rsid w:val="00D83B17"/>
    <w:rsid w:val="00DA0193"/>
    <w:rsid w:val="00DC7E25"/>
    <w:rsid w:val="00DD60C4"/>
    <w:rsid w:val="00E03CDB"/>
    <w:rsid w:val="00E55204"/>
    <w:rsid w:val="00E556EC"/>
    <w:rsid w:val="00E75FDA"/>
    <w:rsid w:val="00E905BA"/>
    <w:rsid w:val="00EB291E"/>
    <w:rsid w:val="00EC0CA0"/>
    <w:rsid w:val="00ED03AB"/>
    <w:rsid w:val="00EF1610"/>
    <w:rsid w:val="00EF3C46"/>
    <w:rsid w:val="00F4354F"/>
    <w:rsid w:val="00F778D4"/>
    <w:rsid w:val="00F939D9"/>
    <w:rsid w:val="00FC6027"/>
    <w:rsid w:val="00FE300B"/>
    <w:rsid w:val="00FF4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iPriority w:val="99"/>
    <w:semiHidden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pantich</cp:lastModifiedBy>
  <cp:revision>2</cp:revision>
  <cp:lastPrinted>2011-11-15T17:04:00Z</cp:lastPrinted>
  <dcterms:created xsi:type="dcterms:W3CDTF">2017-08-22T18:16:00Z</dcterms:created>
  <dcterms:modified xsi:type="dcterms:W3CDTF">2017-08-22T18:16:00Z</dcterms:modified>
</cp:coreProperties>
</file>