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863101">
      <w:pPr>
        <w:jc w:val="center"/>
        <w:rPr>
          <w:rFonts w:ascii="Arial" w:hAnsi="Arial" w:cs="Arial"/>
          <w:b/>
        </w:rPr>
      </w:pPr>
      <w:r>
        <w:rPr>
          <w:rFonts w:ascii="Arial" w:hAnsi="Arial" w:cs="Arial"/>
          <w:b/>
        </w:rPr>
        <w:t>St. Brendan the Navigator</w:t>
      </w:r>
    </w:p>
    <w:p w:rsidR="00863101" w:rsidRDefault="00863101" w:rsidP="00863101">
      <w:pPr>
        <w:jc w:val="center"/>
        <w:rPr>
          <w:rFonts w:ascii="Arial" w:hAnsi="Arial" w:cs="Arial"/>
          <w:b/>
        </w:rPr>
      </w:pPr>
      <w:r>
        <w:rPr>
          <w:rFonts w:ascii="Arial" w:hAnsi="Arial" w:cs="Arial"/>
          <w:b/>
        </w:rPr>
        <w:t>Minutes of the Vestry Meeting</w:t>
      </w:r>
    </w:p>
    <w:p w:rsidR="00863101" w:rsidRDefault="005C7545" w:rsidP="00863101">
      <w:pPr>
        <w:jc w:val="center"/>
        <w:rPr>
          <w:rFonts w:ascii="Arial" w:hAnsi="Arial" w:cs="Arial"/>
          <w:b/>
        </w:rPr>
      </w:pPr>
      <w:r>
        <w:rPr>
          <w:rFonts w:ascii="Arial" w:hAnsi="Arial" w:cs="Arial"/>
          <w:b/>
        </w:rPr>
        <w:t>August 24</w:t>
      </w:r>
      <w:r w:rsidR="00863101">
        <w:rPr>
          <w:rFonts w:ascii="Arial" w:hAnsi="Arial" w:cs="Arial"/>
          <w:b/>
        </w:rPr>
        <w:t>, 2017</w:t>
      </w:r>
    </w:p>
    <w:p w:rsidR="00F939D9" w:rsidRDefault="00F939D9" w:rsidP="007E76E2">
      <w:r>
        <w:t xml:space="preserve">                                                              </w:t>
      </w:r>
    </w:p>
    <w:p w:rsidR="007E76E2" w:rsidRDefault="007E76E2" w:rsidP="007E76E2">
      <w:r>
        <w:t xml:space="preserve">Present:    </w:t>
      </w:r>
      <w:proofErr w:type="spellStart"/>
      <w:r>
        <w:t>Lis</w:t>
      </w:r>
      <w:proofErr w:type="spellEnd"/>
      <w:r>
        <w:t xml:space="preserve"> </w:t>
      </w:r>
      <w:proofErr w:type="spellStart"/>
      <w:r>
        <w:t>Ingoldsby</w:t>
      </w:r>
      <w:proofErr w:type="spellEnd"/>
      <w:r>
        <w:t>, Jo</w:t>
      </w:r>
      <w:r w:rsidR="00405B5C">
        <w:t>sephine</w:t>
      </w:r>
      <w:r>
        <w:t xml:space="preserve"> Jac</w:t>
      </w:r>
      <w:r w:rsidR="005C7545">
        <w:t>ob, Miriam</w:t>
      </w:r>
      <w:r>
        <w:t xml:space="preserve"> </w:t>
      </w:r>
      <w:proofErr w:type="spellStart"/>
      <w:r>
        <w:t>Antich</w:t>
      </w:r>
      <w:proofErr w:type="spellEnd"/>
      <w:r>
        <w:t xml:space="preserve">, </w:t>
      </w:r>
      <w:r w:rsidR="005C7545">
        <w:t xml:space="preserve">Peter </w:t>
      </w:r>
      <w:proofErr w:type="spellStart"/>
      <w:r w:rsidR="005C7545">
        <w:t>Tarlton</w:t>
      </w:r>
      <w:proofErr w:type="spellEnd"/>
      <w:r w:rsidR="005C7545">
        <w:t xml:space="preserve">, </w:t>
      </w:r>
      <w:r>
        <w:t>B</w:t>
      </w:r>
      <w:r w:rsidR="00D05C00">
        <w:t xml:space="preserve">arbara Kourajian, </w:t>
      </w:r>
      <w:r w:rsidR="003C5D40">
        <w:t xml:space="preserve">and </w:t>
      </w:r>
      <w:r w:rsidR="00863101">
        <w:t>Father Edward Du</w:t>
      </w:r>
      <w:r>
        <w:t>fresne</w:t>
      </w:r>
      <w:r w:rsidR="005C7545">
        <w:t xml:space="preserve">.  Pete Dane called in.    </w:t>
      </w:r>
    </w:p>
    <w:p w:rsidR="007E76E2" w:rsidRDefault="007E76E2" w:rsidP="007E76E2">
      <w:r>
        <w:t xml:space="preserve">  </w:t>
      </w:r>
    </w:p>
    <w:p w:rsidR="005E304A" w:rsidRDefault="00863101" w:rsidP="007E76E2">
      <w:r>
        <w:t xml:space="preserve">     S</w:t>
      </w:r>
      <w:r w:rsidR="007E76E2">
        <w:t xml:space="preserve">enior Warden </w:t>
      </w:r>
      <w:proofErr w:type="spellStart"/>
      <w:r w:rsidR="007E76E2">
        <w:t>Lis</w:t>
      </w:r>
      <w:proofErr w:type="spellEnd"/>
      <w:r w:rsidR="007E76E2">
        <w:t xml:space="preserve"> </w:t>
      </w:r>
      <w:proofErr w:type="spellStart"/>
      <w:r w:rsidR="007E76E2">
        <w:t>Ingoldsby</w:t>
      </w:r>
      <w:proofErr w:type="spellEnd"/>
      <w:r w:rsidR="007E76E2">
        <w:t xml:space="preserve"> called the meeting to order</w:t>
      </w:r>
      <w:r w:rsidR="005C7545">
        <w:t xml:space="preserve"> at 10:04 a.m.</w:t>
      </w:r>
      <w:r>
        <w:t xml:space="preserve">   Fr. Dufresne</w:t>
      </w:r>
      <w:r w:rsidR="007E76E2">
        <w:t xml:space="preserve"> offered an opening prayer.</w:t>
      </w:r>
    </w:p>
    <w:p w:rsidR="00D05C00" w:rsidRDefault="00D05C00" w:rsidP="007E76E2"/>
    <w:p w:rsidR="00D05C00" w:rsidRPr="00D05C00" w:rsidRDefault="005C7545" w:rsidP="007E76E2">
      <w:pPr>
        <w:rPr>
          <w:b/>
        </w:rPr>
      </w:pPr>
      <w:r>
        <w:rPr>
          <w:b/>
        </w:rPr>
        <w:t xml:space="preserve"> Mission Statement</w:t>
      </w:r>
    </w:p>
    <w:p w:rsidR="00D05C00" w:rsidRPr="002E789F" w:rsidRDefault="00D05C00" w:rsidP="007E76E2">
      <w:pPr>
        <w:rPr>
          <w:sz w:val="8"/>
          <w:szCs w:val="8"/>
        </w:rPr>
      </w:pPr>
    </w:p>
    <w:p w:rsidR="003B5D29" w:rsidRDefault="00D05C00" w:rsidP="007E76E2">
      <w:r>
        <w:t xml:space="preserve">     </w:t>
      </w:r>
      <w:r w:rsidR="005C7545">
        <w:t>Fr. Dufresne reviewed the five criteria for deciding on a mission statement</w:t>
      </w:r>
      <w:r w:rsidR="003B5D29">
        <w:t>.  The Mission Statement should be:</w:t>
      </w:r>
    </w:p>
    <w:p w:rsidR="003B5D29" w:rsidRPr="003B5D29" w:rsidRDefault="003B5D29" w:rsidP="007E76E2">
      <w:pPr>
        <w:rPr>
          <w:sz w:val="8"/>
          <w:szCs w:val="8"/>
        </w:rPr>
      </w:pPr>
    </w:p>
    <w:p w:rsidR="003B5D29" w:rsidRPr="0018502E" w:rsidRDefault="003B5D29" w:rsidP="007E76E2">
      <w:r>
        <w:t xml:space="preserve">     1) </w:t>
      </w:r>
      <w:r w:rsidRPr="0018502E">
        <w:rPr>
          <w:b/>
        </w:rPr>
        <w:t xml:space="preserve">Memorable </w:t>
      </w:r>
      <w:r w:rsidRPr="0018502E">
        <w:t>and</w:t>
      </w:r>
    </w:p>
    <w:p w:rsidR="003B5D29" w:rsidRDefault="003B5D29" w:rsidP="007E76E2">
      <w:r>
        <w:t xml:space="preserve">     2) </w:t>
      </w:r>
      <w:proofErr w:type="spellStart"/>
      <w:r w:rsidRPr="0018502E">
        <w:rPr>
          <w:b/>
        </w:rPr>
        <w:t>Memorizable</w:t>
      </w:r>
      <w:proofErr w:type="spellEnd"/>
      <w:r w:rsidRPr="0018502E">
        <w:rPr>
          <w:b/>
        </w:rPr>
        <w:t>:</w:t>
      </w:r>
      <w:r>
        <w:t xml:space="preserve">  people need to be able to recall from memory at least the </w:t>
      </w:r>
    </w:p>
    <w:p w:rsidR="003B5D29" w:rsidRDefault="003B5D29" w:rsidP="007E76E2">
      <w:r>
        <w:t xml:space="preserve">          important features of the statement;</w:t>
      </w:r>
    </w:p>
    <w:p w:rsidR="003B5D29" w:rsidRDefault="003B5D29" w:rsidP="007E76E2">
      <w:r>
        <w:t xml:space="preserve">     3) </w:t>
      </w:r>
      <w:proofErr w:type="spellStart"/>
      <w:r w:rsidRPr="0018502E">
        <w:rPr>
          <w:b/>
        </w:rPr>
        <w:t>Succint</w:t>
      </w:r>
      <w:proofErr w:type="spellEnd"/>
      <w:r w:rsidRPr="0018502E">
        <w:rPr>
          <w:b/>
        </w:rPr>
        <w:t xml:space="preserve"> </w:t>
      </w:r>
      <w:r>
        <w:t>enough to be useful in all our publications and publicity;</w:t>
      </w:r>
    </w:p>
    <w:p w:rsidR="0018502E" w:rsidRDefault="003B5D29" w:rsidP="007E76E2">
      <w:r>
        <w:t xml:space="preserve">     4) </w:t>
      </w:r>
      <w:r w:rsidRPr="0018502E">
        <w:rPr>
          <w:b/>
        </w:rPr>
        <w:t>Definitive:</w:t>
      </w:r>
      <w:r>
        <w:t xml:space="preserve">  the statement should define who we are at St. Brendan’s and </w:t>
      </w:r>
    </w:p>
    <w:p w:rsidR="003B5D29" w:rsidRDefault="0018502E" w:rsidP="007E76E2">
      <w:r>
        <w:t xml:space="preserve">          </w:t>
      </w:r>
      <w:r w:rsidR="003B5D29">
        <w:t>where we should be headed as God’s people;</w:t>
      </w:r>
    </w:p>
    <w:p w:rsidR="0018502E" w:rsidRDefault="003B5D29" w:rsidP="007E76E2">
      <w:r>
        <w:t xml:space="preserve">     5) </w:t>
      </w:r>
      <w:r w:rsidRPr="0018502E">
        <w:rPr>
          <w:b/>
        </w:rPr>
        <w:t>Comprehensive:</w:t>
      </w:r>
      <w:r>
        <w:t xml:space="preserve">  it speaks in relevant ways to all we try to do and be, </w:t>
      </w:r>
    </w:p>
    <w:p w:rsidR="003B5D29" w:rsidRDefault="0018502E" w:rsidP="007E76E2">
      <w:r>
        <w:t xml:space="preserve">          </w:t>
      </w:r>
      <w:r w:rsidR="003B5D29">
        <w:t xml:space="preserve">especially in this time of transition and renewal.  </w:t>
      </w:r>
    </w:p>
    <w:p w:rsidR="003B5D29" w:rsidRPr="0018502E" w:rsidRDefault="003B5D29" w:rsidP="007E76E2">
      <w:pPr>
        <w:rPr>
          <w:sz w:val="16"/>
          <w:szCs w:val="16"/>
        </w:rPr>
      </w:pPr>
    </w:p>
    <w:p w:rsidR="003B5D29" w:rsidRDefault="003B5D29" w:rsidP="007E76E2">
      <w:r>
        <w:t xml:space="preserve">     Fr. </w:t>
      </w:r>
      <w:proofErr w:type="spellStart"/>
      <w:r>
        <w:t>Dufresene</w:t>
      </w:r>
      <w:proofErr w:type="spellEnd"/>
      <w:r>
        <w:t xml:space="preserve"> asked if we had any additions.  </w:t>
      </w:r>
      <w:r w:rsidR="003403F7">
        <w:t xml:space="preserve"> Two were suggested.  The Mission Statement should:</w:t>
      </w:r>
    </w:p>
    <w:p w:rsidR="0018502E" w:rsidRPr="0018502E" w:rsidRDefault="0018502E" w:rsidP="007E76E2">
      <w:pPr>
        <w:rPr>
          <w:sz w:val="8"/>
          <w:szCs w:val="8"/>
        </w:rPr>
      </w:pPr>
    </w:p>
    <w:p w:rsidR="003B5D29" w:rsidRDefault="003B5D29" w:rsidP="007E76E2">
      <w:r>
        <w:t xml:space="preserve">     </w:t>
      </w:r>
      <w:r w:rsidR="003403F7">
        <w:t xml:space="preserve"> 1) speak to what </w:t>
      </w:r>
      <w:r w:rsidR="009F5E48">
        <w:t>makes us distinct and unique</w:t>
      </w:r>
      <w:r w:rsidR="003403F7">
        <w:t>;</w:t>
      </w:r>
    </w:p>
    <w:p w:rsidR="005C7545" w:rsidRDefault="003B5D29" w:rsidP="007E76E2">
      <w:r>
        <w:t xml:space="preserve">     </w:t>
      </w:r>
      <w:r w:rsidR="003403F7">
        <w:t xml:space="preserve"> 2) be </w:t>
      </w:r>
      <w:r w:rsidR="005C7545">
        <w:t>understan</w:t>
      </w:r>
      <w:r w:rsidR="0018502E">
        <w:t>dable to people on the outside.</w:t>
      </w:r>
      <w:r w:rsidR="005C7545">
        <w:t xml:space="preserve">   </w:t>
      </w:r>
    </w:p>
    <w:p w:rsidR="003B5D29" w:rsidRPr="0018502E" w:rsidRDefault="003B5D29" w:rsidP="007E76E2">
      <w:pPr>
        <w:rPr>
          <w:sz w:val="16"/>
          <w:szCs w:val="16"/>
        </w:rPr>
      </w:pPr>
    </w:p>
    <w:p w:rsidR="005C7545" w:rsidRDefault="003B5D29" w:rsidP="005C7545">
      <w:r>
        <w:t xml:space="preserve">     Fr. Dufresne stated</w:t>
      </w:r>
      <w:r w:rsidR="005C7545">
        <w:t xml:space="preserve"> that based </w:t>
      </w:r>
      <w:r w:rsidR="00AF33F7">
        <w:t>o</w:t>
      </w:r>
      <w:r w:rsidR="005C7545">
        <w:t xml:space="preserve">n best practices, </w:t>
      </w:r>
      <w:r w:rsidR="009F5E48">
        <w:t xml:space="preserve">a </w:t>
      </w:r>
      <w:r w:rsidR="005C7545">
        <w:t>mission stat</w:t>
      </w:r>
      <w:r w:rsidR="009F5E48">
        <w:t>ement</w:t>
      </w:r>
      <w:r w:rsidR="005C7545">
        <w:t xml:space="preserve"> </w:t>
      </w:r>
      <w:r w:rsidR="0018502E">
        <w:t xml:space="preserve">should not be imposed; </w:t>
      </w:r>
      <w:r w:rsidR="005C7545">
        <w:t>go through a p</w:t>
      </w:r>
      <w:r w:rsidR="006C6D47">
        <w:t>r</w:t>
      </w:r>
      <w:r>
        <w:t>ocess, so there is bu</w:t>
      </w:r>
      <w:r w:rsidR="009F5E48">
        <w:t>y-in.  He also said it should be</w:t>
      </w:r>
      <w:r w:rsidR="0018502E">
        <w:t xml:space="preserve"> </w:t>
      </w:r>
      <w:r w:rsidR="005C7545">
        <w:t xml:space="preserve">what we can see ahead.   A </w:t>
      </w:r>
      <w:r w:rsidR="0018502E">
        <w:t xml:space="preserve">mission </w:t>
      </w:r>
      <w:r w:rsidR="005C7545">
        <w:t>stat</w:t>
      </w:r>
      <w:r w:rsidR="009F5E48">
        <w:t>ement is always open to be reviewed, renewed</w:t>
      </w:r>
      <w:r w:rsidR="003403F7">
        <w:t>,</w:t>
      </w:r>
      <w:r w:rsidR="009F5E48">
        <w:t xml:space="preserve"> and revised </w:t>
      </w:r>
      <w:r w:rsidR="006C6D47">
        <w:t>as c</w:t>
      </w:r>
      <w:r w:rsidR="005C7545">
        <w:t xml:space="preserve">ircumstances change for the organization.   It is a healthy thing </w:t>
      </w:r>
      <w:r w:rsidR="006C6D47">
        <w:t>for the parish to revisit a missi</w:t>
      </w:r>
      <w:r>
        <w:t xml:space="preserve">on statement </w:t>
      </w:r>
      <w:r w:rsidR="005C7545">
        <w:t>every</w:t>
      </w:r>
      <w:r>
        <w:t xml:space="preserve"> 2, 3</w:t>
      </w:r>
      <w:r w:rsidR="009F5E48">
        <w:t>,</w:t>
      </w:r>
      <w:r>
        <w:t xml:space="preserve"> or perhaps 5 years.</w:t>
      </w:r>
      <w:r w:rsidR="005C7545">
        <w:t xml:space="preserve"> </w:t>
      </w:r>
    </w:p>
    <w:p w:rsidR="005C7545" w:rsidRPr="0018502E" w:rsidRDefault="005C7545" w:rsidP="005C7545">
      <w:pPr>
        <w:rPr>
          <w:sz w:val="16"/>
          <w:szCs w:val="16"/>
        </w:rPr>
      </w:pPr>
    </w:p>
    <w:p w:rsidR="005C7545" w:rsidRPr="00FB4359" w:rsidRDefault="005C7545" w:rsidP="005C7545">
      <w:pPr>
        <w:rPr>
          <w:u w:val="single"/>
        </w:rPr>
      </w:pPr>
      <w:r>
        <w:t xml:space="preserve">       We read and voted on the twelve extant or proposed mission statements.  </w:t>
      </w:r>
      <w:r w:rsidRPr="00FB4359">
        <w:rPr>
          <w:u w:val="single"/>
        </w:rPr>
        <w:t>We decided to bring forth two for the Parish’s consideration on September 10</w:t>
      </w:r>
      <w:r w:rsidRPr="00FB4359">
        <w:rPr>
          <w:u w:val="single"/>
          <w:vertAlign w:val="superscript"/>
        </w:rPr>
        <w:t>th</w:t>
      </w:r>
      <w:r w:rsidRPr="00FB4359">
        <w:rPr>
          <w:u w:val="single"/>
        </w:rPr>
        <w:t>:</w:t>
      </w:r>
    </w:p>
    <w:p w:rsidR="003B5D29" w:rsidRPr="00CE03F3" w:rsidRDefault="003B5D29" w:rsidP="005C7545">
      <w:pPr>
        <w:rPr>
          <w:sz w:val="16"/>
          <w:szCs w:val="16"/>
        </w:rPr>
      </w:pPr>
    </w:p>
    <w:p w:rsidR="003B5D29" w:rsidRPr="00CE03F3" w:rsidRDefault="003B5D29" w:rsidP="005C7545">
      <w:pPr>
        <w:rPr>
          <w:b/>
        </w:rPr>
      </w:pPr>
      <w:r>
        <w:t xml:space="preserve">        1)  The Mission of St. Brendan the Navigator Episcopal Church</w:t>
      </w:r>
      <w:r w:rsidR="00CE03F3">
        <w:t xml:space="preserve"> is to </w:t>
      </w:r>
      <w:r w:rsidR="00CE03F3" w:rsidRPr="00CE03F3">
        <w:rPr>
          <w:b/>
        </w:rPr>
        <w:t xml:space="preserve">love, serve </w:t>
      </w:r>
      <w:r w:rsidR="00CE03F3" w:rsidRPr="009F5E48">
        <w:t>and</w:t>
      </w:r>
      <w:r w:rsidR="00CE03F3" w:rsidRPr="00CE03F3">
        <w:rPr>
          <w:b/>
        </w:rPr>
        <w:t xml:space="preserve"> praise</w:t>
      </w:r>
      <w:r w:rsidR="00CE03F3" w:rsidRPr="00CE03F3">
        <w:t>:</w:t>
      </w:r>
    </w:p>
    <w:p w:rsidR="00CE03F3" w:rsidRDefault="00CE03F3" w:rsidP="00CE03F3">
      <w:pPr>
        <w:numPr>
          <w:ilvl w:val="0"/>
          <w:numId w:val="16"/>
        </w:numPr>
      </w:pPr>
      <w:r>
        <w:t xml:space="preserve">to </w:t>
      </w:r>
      <w:r w:rsidRPr="00CE03F3">
        <w:rPr>
          <w:b/>
        </w:rPr>
        <w:t>love</w:t>
      </w:r>
      <w:r>
        <w:t xml:space="preserve"> one another as Christ loves us,</w:t>
      </w:r>
    </w:p>
    <w:p w:rsidR="00CE03F3" w:rsidRDefault="00CE03F3" w:rsidP="00CE03F3">
      <w:pPr>
        <w:numPr>
          <w:ilvl w:val="0"/>
          <w:numId w:val="16"/>
        </w:numPr>
      </w:pPr>
      <w:r>
        <w:t xml:space="preserve">to </w:t>
      </w:r>
      <w:r w:rsidRPr="00CE03F3">
        <w:rPr>
          <w:b/>
        </w:rPr>
        <w:t>serve</w:t>
      </w:r>
      <w:r>
        <w:t xml:space="preserve"> the needs of others,</w:t>
      </w:r>
    </w:p>
    <w:p w:rsidR="00CE03F3" w:rsidRDefault="00CE03F3" w:rsidP="00CE03F3">
      <w:pPr>
        <w:numPr>
          <w:ilvl w:val="0"/>
          <w:numId w:val="16"/>
        </w:numPr>
      </w:pPr>
      <w:r>
        <w:t xml:space="preserve">to </w:t>
      </w:r>
      <w:r w:rsidRPr="00CE03F3">
        <w:rPr>
          <w:b/>
        </w:rPr>
        <w:t>praise</w:t>
      </w:r>
      <w:r>
        <w:t xml:space="preserve"> God in all things.</w:t>
      </w:r>
    </w:p>
    <w:p w:rsidR="00CE03F3" w:rsidRPr="003403F7" w:rsidRDefault="00CE03F3" w:rsidP="005C7545">
      <w:pPr>
        <w:rPr>
          <w:sz w:val="8"/>
          <w:szCs w:val="8"/>
        </w:rPr>
      </w:pPr>
    </w:p>
    <w:p w:rsidR="00CE03F3" w:rsidRDefault="00CE03F3" w:rsidP="005C7545">
      <w:r>
        <w:t xml:space="preserve">     2) The Mission of St. Brendan the Navigator Episcopal Church is to love one another as Christ loves us, to support one another on our journey in faith through life, and to minister to the needs of others on the island and beyond.    </w:t>
      </w:r>
    </w:p>
    <w:p w:rsidR="005C7545" w:rsidRDefault="005C7545" w:rsidP="005C7545"/>
    <w:p w:rsidR="00FC6027" w:rsidRPr="001C7E8E" w:rsidRDefault="005C7545" w:rsidP="007E76E2">
      <w:pPr>
        <w:rPr>
          <w:sz w:val="8"/>
          <w:szCs w:val="8"/>
        </w:rPr>
      </w:pPr>
      <w:r>
        <w:t xml:space="preserve">        </w:t>
      </w:r>
    </w:p>
    <w:p w:rsidR="00FB4359" w:rsidRDefault="003403F7" w:rsidP="005C7545">
      <w:pPr>
        <w:rPr>
          <w:b/>
        </w:rPr>
      </w:pPr>
      <w:r>
        <w:rPr>
          <w:b/>
        </w:rPr>
        <w:lastRenderedPageBreak/>
        <w:t xml:space="preserve">Vision Statement and </w:t>
      </w:r>
      <w:r w:rsidR="00FB4359" w:rsidRPr="00FB4359">
        <w:rPr>
          <w:b/>
        </w:rPr>
        <w:t>Values Statement</w:t>
      </w:r>
    </w:p>
    <w:p w:rsidR="003403F7" w:rsidRPr="003403F7" w:rsidRDefault="003403F7" w:rsidP="005C7545">
      <w:pPr>
        <w:rPr>
          <w:b/>
          <w:sz w:val="8"/>
          <w:szCs w:val="8"/>
        </w:rPr>
      </w:pPr>
    </w:p>
    <w:p w:rsidR="006C6D47" w:rsidRPr="0069462C" w:rsidRDefault="0077512D" w:rsidP="005C7545">
      <w:pPr>
        <w:rPr>
          <w:u w:val="single"/>
        </w:rPr>
      </w:pPr>
      <w:r>
        <w:t xml:space="preserve">      </w:t>
      </w:r>
      <w:r w:rsidR="005C7545">
        <w:t>We discussed the value of having a Mission Statement, a Vision Statement</w:t>
      </w:r>
      <w:r w:rsidR="00CE03F3">
        <w:t>,</w:t>
      </w:r>
      <w:r w:rsidR="00A1433A">
        <w:t xml:space="preserve"> and a Values Statement.  </w:t>
      </w:r>
      <w:r w:rsidR="00AF33F7">
        <w:t>The Vision Statement should</w:t>
      </w:r>
      <w:r w:rsidR="006C6D47">
        <w:t xml:space="preserve"> be </w:t>
      </w:r>
      <w:proofErr w:type="spellStart"/>
      <w:r w:rsidR="006C6D47">
        <w:t>aspirational</w:t>
      </w:r>
      <w:proofErr w:type="spellEnd"/>
      <w:r w:rsidR="006C6D47">
        <w:t xml:space="preserve"> and </w:t>
      </w:r>
      <w:r w:rsidR="006C6D47" w:rsidRPr="0069462C">
        <w:rPr>
          <w:u w:val="single"/>
        </w:rPr>
        <w:t>we decided to use our Parish Renewal Plan as the Vision Statement.</w:t>
      </w:r>
    </w:p>
    <w:p w:rsidR="006C6D47" w:rsidRPr="00FB4359" w:rsidRDefault="006C6D47" w:rsidP="005C7545">
      <w:pPr>
        <w:rPr>
          <w:sz w:val="16"/>
          <w:szCs w:val="16"/>
        </w:rPr>
      </w:pPr>
    </w:p>
    <w:p w:rsidR="00AF33F7" w:rsidRDefault="006C6D47" w:rsidP="005C7545">
      <w:r>
        <w:t xml:space="preserve">      </w:t>
      </w:r>
      <w:r w:rsidR="000F3741">
        <w:t xml:space="preserve">We discussed several values we deemed important in our life together: </w:t>
      </w:r>
    </w:p>
    <w:p w:rsidR="00AF33F7" w:rsidRDefault="00AF33F7" w:rsidP="00FB4359">
      <w:pPr>
        <w:numPr>
          <w:ilvl w:val="0"/>
          <w:numId w:val="18"/>
        </w:numPr>
      </w:pPr>
      <w:r>
        <w:t>honor our differences</w:t>
      </w:r>
    </w:p>
    <w:p w:rsidR="000F3741" w:rsidRDefault="000F3741" w:rsidP="00FB4359">
      <w:pPr>
        <w:numPr>
          <w:ilvl w:val="0"/>
          <w:numId w:val="18"/>
        </w:numPr>
      </w:pPr>
      <w:r>
        <w:t>value of sharing influence</w:t>
      </w:r>
    </w:p>
    <w:p w:rsidR="00AF33F7" w:rsidRDefault="00AF33F7" w:rsidP="00FB4359">
      <w:pPr>
        <w:numPr>
          <w:ilvl w:val="0"/>
          <w:numId w:val="18"/>
        </w:numPr>
      </w:pPr>
      <w:r>
        <w:t>engage in active listening</w:t>
      </w:r>
    </w:p>
    <w:p w:rsidR="000F3741" w:rsidRDefault="000F3741" w:rsidP="00FB4359">
      <w:pPr>
        <w:numPr>
          <w:ilvl w:val="0"/>
          <w:numId w:val="18"/>
        </w:numPr>
      </w:pPr>
      <w:r>
        <w:t>an openness to be influenced</w:t>
      </w:r>
    </w:p>
    <w:p w:rsidR="000F3741" w:rsidRDefault="000F3741" w:rsidP="00FB4359">
      <w:pPr>
        <w:numPr>
          <w:ilvl w:val="0"/>
          <w:numId w:val="18"/>
        </w:numPr>
      </w:pPr>
      <w:r>
        <w:t>a willingness to collaborate and a commitment to acts of loving kindness</w:t>
      </w:r>
    </w:p>
    <w:p w:rsidR="000F3741" w:rsidRDefault="000F3741" w:rsidP="00FB4359">
      <w:pPr>
        <w:numPr>
          <w:ilvl w:val="0"/>
          <w:numId w:val="18"/>
        </w:numPr>
      </w:pPr>
      <w:r>
        <w:t>a willingness to learn from the past</w:t>
      </w:r>
    </w:p>
    <w:p w:rsidR="000F3741" w:rsidRDefault="000F3741" w:rsidP="00FB4359">
      <w:pPr>
        <w:numPr>
          <w:ilvl w:val="0"/>
          <w:numId w:val="18"/>
        </w:numPr>
      </w:pPr>
      <w:r>
        <w:t>institutional memory – important to remember the good things</w:t>
      </w:r>
    </w:p>
    <w:p w:rsidR="000F3741" w:rsidRDefault="000F3741" w:rsidP="00FB4359">
      <w:pPr>
        <w:numPr>
          <w:ilvl w:val="0"/>
          <w:numId w:val="18"/>
        </w:numPr>
      </w:pPr>
      <w:r>
        <w:t>sharing our faith across generations</w:t>
      </w:r>
    </w:p>
    <w:p w:rsidR="000F3741" w:rsidRDefault="000F3741" w:rsidP="00FB4359">
      <w:pPr>
        <w:numPr>
          <w:ilvl w:val="0"/>
          <w:numId w:val="18"/>
        </w:numPr>
      </w:pPr>
      <w:r>
        <w:t>using key words such as hearts, stretching arms, learning, understanding</w:t>
      </w:r>
    </w:p>
    <w:p w:rsidR="00AF33F7" w:rsidRPr="00FB4359" w:rsidRDefault="000F3741" w:rsidP="005C7545">
      <w:pPr>
        <w:rPr>
          <w:sz w:val="16"/>
          <w:szCs w:val="16"/>
        </w:rPr>
      </w:pPr>
      <w:r>
        <w:t xml:space="preserve">         </w:t>
      </w:r>
      <w:r w:rsidR="00AF33F7">
        <w:t xml:space="preserve">       </w:t>
      </w:r>
    </w:p>
    <w:p w:rsidR="00AF33F7" w:rsidRDefault="00AF33F7" w:rsidP="005C7545">
      <w:r>
        <w:t xml:space="preserve">       Fr. </w:t>
      </w:r>
      <w:proofErr w:type="spellStart"/>
      <w:r>
        <w:t>Dufresne</w:t>
      </w:r>
      <w:proofErr w:type="spellEnd"/>
      <w:r>
        <w:t xml:space="preserve">, </w:t>
      </w:r>
      <w:proofErr w:type="spellStart"/>
      <w:r>
        <w:t>Lis</w:t>
      </w:r>
      <w:proofErr w:type="spellEnd"/>
      <w:r>
        <w:t xml:space="preserve">, Peter </w:t>
      </w:r>
      <w:proofErr w:type="spellStart"/>
      <w:r>
        <w:t>Tarlton</w:t>
      </w:r>
      <w:proofErr w:type="spellEnd"/>
      <w:r>
        <w:t xml:space="preserve">, and Barbara </w:t>
      </w:r>
      <w:r w:rsidR="009671AC">
        <w:t xml:space="preserve">Kourajian </w:t>
      </w:r>
      <w:r w:rsidR="00A1433A">
        <w:t xml:space="preserve">will work on crafting the Values Statement.  </w:t>
      </w:r>
      <w:r>
        <w:t>We hope to include this draft</w:t>
      </w:r>
      <w:r w:rsidR="00A1433A">
        <w:t xml:space="preserve"> and our two proposals for the mission s</w:t>
      </w:r>
      <w:r>
        <w:t>tatement in next we</w:t>
      </w:r>
      <w:r w:rsidR="009671AC">
        <w:t>ek’s news</w:t>
      </w:r>
      <w:r w:rsidR="000F3741">
        <w:t>letter.    T</w:t>
      </w:r>
      <w:r>
        <w:t>hese could</w:t>
      </w:r>
      <w:r w:rsidR="009671AC">
        <w:t xml:space="preserve"> be discussed during the ‘check-</w:t>
      </w:r>
      <w:r>
        <w:t xml:space="preserve">in’ meeting </w:t>
      </w:r>
      <w:r w:rsidR="009671AC">
        <w:t xml:space="preserve">with </w:t>
      </w:r>
      <w:r>
        <w:t>Michael Ambler on September 3</w:t>
      </w:r>
      <w:r w:rsidRPr="00AF33F7">
        <w:rPr>
          <w:vertAlign w:val="superscript"/>
        </w:rPr>
        <w:t>rd</w:t>
      </w:r>
      <w:r>
        <w:t xml:space="preserve">.    </w:t>
      </w:r>
    </w:p>
    <w:p w:rsidR="00AF33F7" w:rsidRDefault="00AF33F7" w:rsidP="005C7545"/>
    <w:p w:rsidR="00FB4359" w:rsidRDefault="00FB4359" w:rsidP="005C7545">
      <w:pPr>
        <w:rPr>
          <w:b/>
        </w:rPr>
      </w:pPr>
      <w:r>
        <w:rPr>
          <w:b/>
        </w:rPr>
        <w:t>Moving</w:t>
      </w:r>
      <w:r w:rsidRPr="00FB4359">
        <w:rPr>
          <w:b/>
        </w:rPr>
        <w:t xml:space="preserve"> Forward</w:t>
      </w:r>
    </w:p>
    <w:p w:rsidR="0069462C" w:rsidRPr="0069462C" w:rsidRDefault="0069462C" w:rsidP="005C7545">
      <w:pPr>
        <w:rPr>
          <w:b/>
          <w:sz w:val="8"/>
          <w:szCs w:val="8"/>
        </w:rPr>
      </w:pPr>
    </w:p>
    <w:p w:rsidR="003E206A" w:rsidRDefault="00AF33F7" w:rsidP="005C7545">
      <w:r>
        <w:t xml:space="preserve">       Fr. Dufresne outlined his vision of what he hopes we can accomplish by</w:t>
      </w:r>
      <w:r w:rsidR="009671AC">
        <w:t xml:space="preserve"> </w:t>
      </w:r>
      <w:r>
        <w:t xml:space="preserve">the </w:t>
      </w:r>
      <w:r w:rsidR="009671AC">
        <w:t xml:space="preserve">end of </w:t>
      </w:r>
      <w:r>
        <w:t xml:space="preserve">September:   meeting again to discuss personnel for our five ministries, </w:t>
      </w:r>
      <w:r w:rsidR="00FB4359">
        <w:t xml:space="preserve">writing </w:t>
      </w:r>
      <w:r w:rsidR="0069462C">
        <w:t>model ministry descriptions for all the groups</w:t>
      </w:r>
      <w:r>
        <w:t>, adoption of our Mission and Values Statement by the congre</w:t>
      </w:r>
      <w:r w:rsidR="00FB4359">
        <w:t xml:space="preserve">gation,  </w:t>
      </w:r>
      <w:r>
        <w:t>Educati</w:t>
      </w:r>
      <w:r w:rsidR="00C50E51">
        <w:t>onal and Spiritual Development C</w:t>
      </w:r>
      <w:r>
        <w:t>ommi</w:t>
      </w:r>
      <w:r w:rsidR="00FB4359">
        <w:t>ttee starting to implement the Mission and Values S</w:t>
      </w:r>
      <w:r w:rsidR="00A1433A">
        <w:t>tatements, a session w</w:t>
      </w:r>
      <w:r w:rsidR="0069462C">
        <w:t xml:space="preserve">ith Michael Ambler to discuss </w:t>
      </w:r>
      <w:r w:rsidR="00A1433A">
        <w:t>possible models for</w:t>
      </w:r>
      <w:r w:rsidR="00C50E51">
        <w:t xml:space="preserve"> a priest-in-charge and the </w:t>
      </w:r>
      <w:r w:rsidR="00A1433A">
        <w:t>financial implications</w:t>
      </w:r>
      <w:r w:rsidR="0069462C">
        <w:t xml:space="preserve"> thereof </w:t>
      </w:r>
      <w:r w:rsidR="000E7DDB">
        <w:t xml:space="preserve">, </w:t>
      </w:r>
      <w:r w:rsidR="000B30A3">
        <w:t xml:space="preserve">starting to </w:t>
      </w:r>
      <w:r w:rsidR="00FB4359">
        <w:t xml:space="preserve">develop a clear budget to present to the Parish in </w:t>
      </w:r>
      <w:r w:rsidR="00C50E51">
        <w:t xml:space="preserve">combination with </w:t>
      </w:r>
      <w:r w:rsidR="0069462C">
        <w:t xml:space="preserve">the </w:t>
      </w:r>
      <w:r w:rsidR="00C50E51">
        <w:t>Stewardship campaign</w:t>
      </w:r>
      <w:r w:rsidR="00FB4359">
        <w:t xml:space="preserve">.  </w:t>
      </w:r>
    </w:p>
    <w:p w:rsidR="00FB4359" w:rsidRPr="000B30A3" w:rsidRDefault="00FB4359" w:rsidP="005C7545">
      <w:pPr>
        <w:rPr>
          <w:sz w:val="16"/>
          <w:szCs w:val="16"/>
        </w:rPr>
      </w:pPr>
    </w:p>
    <w:p w:rsidR="00FB4359" w:rsidRDefault="00FB4359" w:rsidP="005C7545">
      <w:r>
        <w:t xml:space="preserve">        There was discussion on when the Stewardship campaign should begin.   We decided it is likely there will be two periods for Stewardsh</w:t>
      </w:r>
      <w:r w:rsidR="00002213">
        <w:t xml:space="preserve">ip:  1) a mini-effort </w:t>
      </w:r>
      <w:r>
        <w:t>to make sure we are economically via</w:t>
      </w:r>
      <w:r w:rsidR="000E7DDB">
        <w:t xml:space="preserve">ble while we work on this plan, and </w:t>
      </w:r>
      <w:r>
        <w:t xml:space="preserve">2)  perhaps </w:t>
      </w:r>
      <w:r w:rsidR="000B30A3">
        <w:t xml:space="preserve">in the spring, a larger </w:t>
      </w:r>
      <w:r>
        <w:t xml:space="preserve">campaign for a higher </w:t>
      </w:r>
      <w:r w:rsidR="00C50E51">
        <w:t>level</w:t>
      </w:r>
      <w:r>
        <w:t xml:space="preserve"> of financing for </w:t>
      </w:r>
      <w:r w:rsidR="000E7DDB">
        <w:t>our ministry.</w:t>
      </w:r>
      <w:r>
        <w:t xml:space="preserve">  </w:t>
      </w:r>
    </w:p>
    <w:p w:rsidR="009671AC" w:rsidRPr="006C6C39" w:rsidRDefault="009671AC" w:rsidP="005C7545"/>
    <w:p w:rsidR="009B3A55" w:rsidRDefault="00452C80" w:rsidP="007E76E2">
      <w:r>
        <w:t xml:space="preserve">     </w:t>
      </w:r>
      <w:r w:rsidR="000B30A3">
        <w:t xml:space="preserve">The next </w:t>
      </w:r>
      <w:r w:rsidR="005C7545">
        <w:t>Renewal team</w:t>
      </w:r>
      <w:r w:rsidR="009B3A55">
        <w:t xml:space="preserve"> meeting will be </w:t>
      </w:r>
      <w:r w:rsidR="00774524">
        <w:t>Thursday</w:t>
      </w:r>
      <w:r w:rsidR="009671AC">
        <w:t>, August 31</w:t>
      </w:r>
      <w:r w:rsidR="009671AC" w:rsidRPr="009671AC">
        <w:rPr>
          <w:vertAlign w:val="superscript"/>
        </w:rPr>
        <w:t>st</w:t>
      </w:r>
      <w:r w:rsidR="009671AC">
        <w:t xml:space="preserve"> </w:t>
      </w:r>
      <w:r w:rsidR="000B30A3">
        <w:t>at 10:30</w:t>
      </w:r>
      <w:r w:rsidR="00E75FDA">
        <w:t xml:space="preserve"> a.m</w:t>
      </w:r>
      <w:r w:rsidR="006C6C39">
        <w:t xml:space="preserve">.  </w:t>
      </w:r>
    </w:p>
    <w:p w:rsidR="005C7545" w:rsidRPr="006C6C39" w:rsidRDefault="005C7545" w:rsidP="007E76E2"/>
    <w:p w:rsidR="0094377E" w:rsidRDefault="009B3A55" w:rsidP="007E76E2">
      <w:r>
        <w:t xml:space="preserve">     </w:t>
      </w:r>
      <w:r w:rsidR="002E789F">
        <w:t xml:space="preserve">We closed the meeting by reading the Prayer of St. Brendan.     The </w:t>
      </w:r>
      <w:r w:rsidR="00774524">
        <w:t xml:space="preserve">meeting was </w:t>
      </w:r>
      <w:r w:rsidR="00094009">
        <w:t>adjourned</w:t>
      </w:r>
      <w:r w:rsidR="00FB4359">
        <w:t xml:space="preserve"> at 12:12</w:t>
      </w:r>
      <w:r w:rsidR="0094377E">
        <w:t xml:space="preserve"> p.m.  </w:t>
      </w:r>
    </w:p>
    <w:p w:rsidR="0094377E" w:rsidRDefault="0094377E" w:rsidP="007E76E2"/>
    <w:p w:rsidR="0094377E" w:rsidRDefault="0094377E" w:rsidP="007E76E2">
      <w:r>
        <w:t xml:space="preserve">     Barbara Kourajian</w:t>
      </w:r>
    </w:p>
    <w:p w:rsidR="002A6571" w:rsidRDefault="0094377E" w:rsidP="000B30A3">
      <w:pPr>
        <w:rPr>
          <w:b/>
        </w:rPr>
      </w:pPr>
      <w:r>
        <w:t xml:space="preserve">     Clerk</w:t>
      </w:r>
      <w:r w:rsidR="00071284">
        <w:t xml:space="preserve"> </w:t>
      </w:r>
    </w:p>
    <w:sectPr w:rsidR="002A6571" w:rsidSect="00DD60C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4B" w:rsidRDefault="00B4214B" w:rsidP="00CE03F3">
      <w:r>
        <w:separator/>
      </w:r>
    </w:p>
  </w:endnote>
  <w:endnote w:type="continuationSeparator" w:id="0">
    <w:p w:rsidR="00B4214B" w:rsidRDefault="00B4214B" w:rsidP="00CE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4B" w:rsidRDefault="00B4214B" w:rsidP="00CE03F3">
      <w:r>
        <w:separator/>
      </w:r>
    </w:p>
  </w:footnote>
  <w:footnote w:type="continuationSeparator" w:id="0">
    <w:p w:rsidR="00B4214B" w:rsidRDefault="00B4214B" w:rsidP="00CE0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29D"/>
    <w:multiLevelType w:val="hybridMultilevel"/>
    <w:tmpl w:val="F23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75A7"/>
    <w:multiLevelType w:val="hybridMultilevel"/>
    <w:tmpl w:val="81086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73327"/>
    <w:multiLevelType w:val="hybridMultilevel"/>
    <w:tmpl w:val="1E12F49C"/>
    <w:lvl w:ilvl="0" w:tplc="8436B0CC">
      <w:numFmt w:val="bullet"/>
      <w:lvlText w:val=""/>
      <w:lvlJc w:val="left"/>
      <w:pPr>
        <w:ind w:left="720" w:hanging="360"/>
      </w:pPr>
      <w:rPr>
        <w:rFonts w:ascii="Wingdings" w:eastAsia="Cambria"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18EE"/>
    <w:multiLevelType w:val="hybridMultilevel"/>
    <w:tmpl w:val="487C0BE6"/>
    <w:lvl w:ilvl="0" w:tplc="04090005">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
    <w:nsid w:val="19C3048C"/>
    <w:multiLevelType w:val="hybridMultilevel"/>
    <w:tmpl w:val="4898558E"/>
    <w:lvl w:ilvl="0" w:tplc="73E6D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B1F83"/>
    <w:multiLevelType w:val="hybridMultilevel"/>
    <w:tmpl w:val="266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A18AB"/>
    <w:multiLevelType w:val="hybridMultilevel"/>
    <w:tmpl w:val="11F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F7593"/>
    <w:multiLevelType w:val="hybridMultilevel"/>
    <w:tmpl w:val="909A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8F097F"/>
    <w:multiLevelType w:val="hybridMultilevel"/>
    <w:tmpl w:val="F1D8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7380F"/>
    <w:multiLevelType w:val="hybridMultilevel"/>
    <w:tmpl w:val="AEEE71BE"/>
    <w:lvl w:ilvl="0" w:tplc="CF48A3D4">
      <w:numFmt w:val="bullet"/>
      <w:lvlText w:val=""/>
      <w:lvlJc w:val="left"/>
      <w:pPr>
        <w:ind w:left="1125" w:hanging="360"/>
      </w:pPr>
      <w:rPr>
        <w:rFonts w:ascii="Symbol" w:eastAsia="Cambria"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3D7E3B5F"/>
    <w:multiLevelType w:val="hybridMultilevel"/>
    <w:tmpl w:val="F36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162E3"/>
    <w:multiLevelType w:val="hybridMultilevel"/>
    <w:tmpl w:val="CA9C6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E7C38"/>
    <w:multiLevelType w:val="hybridMultilevel"/>
    <w:tmpl w:val="689A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B2788"/>
    <w:multiLevelType w:val="hybridMultilevel"/>
    <w:tmpl w:val="DF7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36E00"/>
    <w:multiLevelType w:val="hybridMultilevel"/>
    <w:tmpl w:val="7BA8531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5ACF0C01"/>
    <w:multiLevelType w:val="hybridMultilevel"/>
    <w:tmpl w:val="627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15F98"/>
    <w:multiLevelType w:val="hybridMultilevel"/>
    <w:tmpl w:val="4FF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54FDB"/>
    <w:multiLevelType w:val="hybridMultilevel"/>
    <w:tmpl w:val="31E2F0D6"/>
    <w:lvl w:ilvl="0" w:tplc="05921C9E">
      <w:numFmt w:val="bullet"/>
      <w:lvlText w:val=""/>
      <w:lvlJc w:val="left"/>
      <w:pPr>
        <w:ind w:left="825" w:hanging="360"/>
      </w:pPr>
      <w:rPr>
        <w:rFonts w:ascii="Wingdings" w:eastAsia="Cambria" w:hAnsi="Wingdings"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74BC1CCF"/>
    <w:multiLevelType w:val="hybridMultilevel"/>
    <w:tmpl w:val="E56E3F7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4"/>
  </w:num>
  <w:num w:numId="2">
    <w:abstractNumId w:val="18"/>
  </w:num>
  <w:num w:numId="3">
    <w:abstractNumId w:val="3"/>
  </w:num>
  <w:num w:numId="4">
    <w:abstractNumId w:val="7"/>
  </w:num>
  <w:num w:numId="5">
    <w:abstractNumId w:val="13"/>
  </w:num>
  <w:num w:numId="6">
    <w:abstractNumId w:val="1"/>
  </w:num>
  <w:num w:numId="7">
    <w:abstractNumId w:val="11"/>
  </w:num>
  <w:num w:numId="8">
    <w:abstractNumId w:val="6"/>
  </w:num>
  <w:num w:numId="9">
    <w:abstractNumId w:val="16"/>
  </w:num>
  <w:num w:numId="10">
    <w:abstractNumId w:val="8"/>
  </w:num>
  <w:num w:numId="11">
    <w:abstractNumId w:val="2"/>
  </w:num>
  <w:num w:numId="12">
    <w:abstractNumId w:val="10"/>
  </w:num>
  <w:num w:numId="13">
    <w:abstractNumId w:val="15"/>
  </w:num>
  <w:num w:numId="14">
    <w:abstractNumId w:val="4"/>
  </w:num>
  <w:num w:numId="15">
    <w:abstractNumId w:val="0"/>
  </w:num>
  <w:num w:numId="16">
    <w:abstractNumId w:val="12"/>
  </w:num>
  <w:num w:numId="17">
    <w:abstractNumId w:val="9"/>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7B32"/>
    <w:rsid w:val="00002213"/>
    <w:rsid w:val="0000520B"/>
    <w:rsid w:val="0000741B"/>
    <w:rsid w:val="00051495"/>
    <w:rsid w:val="00071284"/>
    <w:rsid w:val="0008523C"/>
    <w:rsid w:val="00094009"/>
    <w:rsid w:val="000B1043"/>
    <w:rsid w:val="000B1D22"/>
    <w:rsid w:val="000B30A3"/>
    <w:rsid w:val="000B5E3D"/>
    <w:rsid w:val="000C5FA9"/>
    <w:rsid w:val="000E6B4D"/>
    <w:rsid w:val="000E7DDB"/>
    <w:rsid w:val="000F1A28"/>
    <w:rsid w:val="000F3741"/>
    <w:rsid w:val="00132BEE"/>
    <w:rsid w:val="001564E6"/>
    <w:rsid w:val="0018502E"/>
    <w:rsid w:val="001967D9"/>
    <w:rsid w:val="001B7056"/>
    <w:rsid w:val="001C0A9E"/>
    <w:rsid w:val="001C364A"/>
    <w:rsid w:val="001C7E8E"/>
    <w:rsid w:val="00202ED9"/>
    <w:rsid w:val="00210916"/>
    <w:rsid w:val="00227B32"/>
    <w:rsid w:val="00241772"/>
    <w:rsid w:val="00242E96"/>
    <w:rsid w:val="00252396"/>
    <w:rsid w:val="00273208"/>
    <w:rsid w:val="002A6571"/>
    <w:rsid w:val="002D3E63"/>
    <w:rsid w:val="002E789F"/>
    <w:rsid w:val="003403F7"/>
    <w:rsid w:val="00354996"/>
    <w:rsid w:val="003A3697"/>
    <w:rsid w:val="003B4F97"/>
    <w:rsid w:val="003B5D29"/>
    <w:rsid w:val="003C5D40"/>
    <w:rsid w:val="003E206A"/>
    <w:rsid w:val="003E78B9"/>
    <w:rsid w:val="00403F4E"/>
    <w:rsid w:val="00405B5C"/>
    <w:rsid w:val="004113C7"/>
    <w:rsid w:val="004178F0"/>
    <w:rsid w:val="00422431"/>
    <w:rsid w:val="004331D5"/>
    <w:rsid w:val="00452C80"/>
    <w:rsid w:val="00467284"/>
    <w:rsid w:val="00497CCB"/>
    <w:rsid w:val="004A3899"/>
    <w:rsid w:val="004B12AE"/>
    <w:rsid w:val="004B2EBD"/>
    <w:rsid w:val="004E4B7F"/>
    <w:rsid w:val="00513FF9"/>
    <w:rsid w:val="00573E72"/>
    <w:rsid w:val="005861AE"/>
    <w:rsid w:val="0059158B"/>
    <w:rsid w:val="005C7545"/>
    <w:rsid w:val="005E304A"/>
    <w:rsid w:val="006063D8"/>
    <w:rsid w:val="006220AB"/>
    <w:rsid w:val="0062490F"/>
    <w:rsid w:val="00626DC4"/>
    <w:rsid w:val="00643A69"/>
    <w:rsid w:val="006602E2"/>
    <w:rsid w:val="00672C58"/>
    <w:rsid w:val="00685C36"/>
    <w:rsid w:val="0069462C"/>
    <w:rsid w:val="006A148C"/>
    <w:rsid w:val="006B2E58"/>
    <w:rsid w:val="006C342B"/>
    <w:rsid w:val="006C6C39"/>
    <w:rsid w:val="006C6D47"/>
    <w:rsid w:val="006D3503"/>
    <w:rsid w:val="006E11E0"/>
    <w:rsid w:val="006F58F1"/>
    <w:rsid w:val="006F6B54"/>
    <w:rsid w:val="00750F07"/>
    <w:rsid w:val="007640DD"/>
    <w:rsid w:val="00770834"/>
    <w:rsid w:val="0077322B"/>
    <w:rsid w:val="00774524"/>
    <w:rsid w:val="0077512D"/>
    <w:rsid w:val="0078072A"/>
    <w:rsid w:val="00794E5B"/>
    <w:rsid w:val="007B3F72"/>
    <w:rsid w:val="007D4AB3"/>
    <w:rsid w:val="007E76E2"/>
    <w:rsid w:val="00824E93"/>
    <w:rsid w:val="00857FD1"/>
    <w:rsid w:val="00863101"/>
    <w:rsid w:val="008F4BB0"/>
    <w:rsid w:val="0092172D"/>
    <w:rsid w:val="0094377E"/>
    <w:rsid w:val="009671AC"/>
    <w:rsid w:val="00971E72"/>
    <w:rsid w:val="009777C3"/>
    <w:rsid w:val="009A3418"/>
    <w:rsid w:val="009B3A55"/>
    <w:rsid w:val="009B57CA"/>
    <w:rsid w:val="009E6630"/>
    <w:rsid w:val="009F5E48"/>
    <w:rsid w:val="00A12170"/>
    <w:rsid w:val="00A14214"/>
    <w:rsid w:val="00A1433A"/>
    <w:rsid w:val="00A760DD"/>
    <w:rsid w:val="00A95146"/>
    <w:rsid w:val="00AC6568"/>
    <w:rsid w:val="00AD2BA3"/>
    <w:rsid w:val="00AE13BC"/>
    <w:rsid w:val="00AF33F7"/>
    <w:rsid w:val="00B00341"/>
    <w:rsid w:val="00B026A3"/>
    <w:rsid w:val="00B4214B"/>
    <w:rsid w:val="00B67BCD"/>
    <w:rsid w:val="00BA3951"/>
    <w:rsid w:val="00C228C1"/>
    <w:rsid w:val="00C47729"/>
    <w:rsid w:val="00C50E51"/>
    <w:rsid w:val="00C61AF3"/>
    <w:rsid w:val="00C71CB3"/>
    <w:rsid w:val="00C76B6D"/>
    <w:rsid w:val="00C858D3"/>
    <w:rsid w:val="00C924E8"/>
    <w:rsid w:val="00CC3B93"/>
    <w:rsid w:val="00CC7B0D"/>
    <w:rsid w:val="00CD33C6"/>
    <w:rsid w:val="00CE03F3"/>
    <w:rsid w:val="00CE12B4"/>
    <w:rsid w:val="00D05C00"/>
    <w:rsid w:val="00D16988"/>
    <w:rsid w:val="00D25E3A"/>
    <w:rsid w:val="00D33D66"/>
    <w:rsid w:val="00D82ACD"/>
    <w:rsid w:val="00D83B17"/>
    <w:rsid w:val="00DA0193"/>
    <w:rsid w:val="00DC7E25"/>
    <w:rsid w:val="00DD60C4"/>
    <w:rsid w:val="00E03CDB"/>
    <w:rsid w:val="00E5045C"/>
    <w:rsid w:val="00E55204"/>
    <w:rsid w:val="00E556EC"/>
    <w:rsid w:val="00E75FDA"/>
    <w:rsid w:val="00E905BA"/>
    <w:rsid w:val="00EB291E"/>
    <w:rsid w:val="00EC0CA0"/>
    <w:rsid w:val="00ED03AB"/>
    <w:rsid w:val="00EF1610"/>
    <w:rsid w:val="00EF3C46"/>
    <w:rsid w:val="00F4354F"/>
    <w:rsid w:val="00F778D4"/>
    <w:rsid w:val="00F939D9"/>
    <w:rsid w:val="00FB4359"/>
    <w:rsid w:val="00FC6027"/>
    <w:rsid w:val="00FE300B"/>
    <w:rsid w:val="00FF4D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iPriority w:val="99"/>
    <w:semiHidden/>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s>
</file>

<file path=word/webSettings.xml><?xml version="1.0" encoding="utf-8"?>
<w:webSettings xmlns:r="http://schemas.openxmlformats.org/officeDocument/2006/relationships" xmlns:w="http://schemas.openxmlformats.org/wordprocessingml/2006/main">
  <w:divs>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2017-09-01T15:34:00Z</dcterms:created>
  <dcterms:modified xsi:type="dcterms:W3CDTF">2017-09-01T15:34:00Z</dcterms:modified>
</cp:coreProperties>
</file>