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1AFF" w14:textId="77777777" w:rsidR="00863101" w:rsidRPr="000E65F3" w:rsidRDefault="00863101" w:rsidP="0097311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E65F3">
        <w:rPr>
          <w:rFonts w:ascii="Arial" w:hAnsi="Arial" w:cs="Arial"/>
          <w:b/>
        </w:rPr>
        <w:t>St. Brendan the Navigator</w:t>
      </w:r>
    </w:p>
    <w:p w14:paraId="57008878" w14:textId="77777777" w:rsidR="00863101" w:rsidRPr="000E65F3" w:rsidRDefault="00863101" w:rsidP="002D0127">
      <w:pPr>
        <w:jc w:val="center"/>
        <w:rPr>
          <w:rFonts w:ascii="Arial" w:hAnsi="Arial" w:cs="Arial"/>
          <w:b/>
        </w:rPr>
      </w:pPr>
      <w:r w:rsidRPr="000E65F3">
        <w:rPr>
          <w:rFonts w:ascii="Arial" w:hAnsi="Arial" w:cs="Arial"/>
          <w:b/>
        </w:rPr>
        <w:t>Minutes of the Vestry</w:t>
      </w:r>
      <w:r w:rsidR="00FC0076" w:rsidRPr="000E65F3">
        <w:rPr>
          <w:rFonts w:ascii="Arial" w:hAnsi="Arial" w:cs="Arial"/>
          <w:b/>
        </w:rPr>
        <w:t>/Renewal Team</w:t>
      </w:r>
      <w:r w:rsidRPr="000E65F3">
        <w:rPr>
          <w:rFonts w:ascii="Arial" w:hAnsi="Arial" w:cs="Arial"/>
          <w:b/>
        </w:rPr>
        <w:t xml:space="preserve"> Meeting</w:t>
      </w:r>
    </w:p>
    <w:p w14:paraId="4A8049A5" w14:textId="77777777" w:rsidR="00863101" w:rsidRPr="000E65F3" w:rsidRDefault="00D95CDD" w:rsidP="002D0127">
      <w:pPr>
        <w:jc w:val="center"/>
        <w:rPr>
          <w:rFonts w:ascii="Arial" w:hAnsi="Arial" w:cs="Arial"/>
          <w:b/>
        </w:rPr>
      </w:pPr>
      <w:r w:rsidRPr="000E65F3">
        <w:rPr>
          <w:rFonts w:ascii="Arial" w:hAnsi="Arial" w:cs="Arial"/>
          <w:b/>
        </w:rPr>
        <w:t>June 21</w:t>
      </w:r>
      <w:r w:rsidR="00103B5A" w:rsidRPr="000E65F3">
        <w:rPr>
          <w:rFonts w:ascii="Arial" w:hAnsi="Arial" w:cs="Arial"/>
          <w:b/>
        </w:rPr>
        <w:t>, 2018</w:t>
      </w:r>
    </w:p>
    <w:p w14:paraId="369627EB" w14:textId="77777777" w:rsidR="00F939D9" w:rsidRPr="000E65F3" w:rsidRDefault="00F939D9" w:rsidP="007E76E2">
      <w:r w:rsidRPr="000E65F3">
        <w:t xml:space="preserve">                                                              </w:t>
      </w:r>
    </w:p>
    <w:p w14:paraId="39862834" w14:textId="77777777" w:rsidR="007E76E2" w:rsidRPr="000E65F3" w:rsidRDefault="00207C74" w:rsidP="007E76E2">
      <w:pPr>
        <w:rPr>
          <w:rFonts w:asciiTheme="minorHAnsi" w:hAnsiTheme="minorHAnsi" w:cs="Arial"/>
        </w:rPr>
      </w:pPr>
      <w:r w:rsidRPr="000E65F3">
        <w:rPr>
          <w:rFonts w:asciiTheme="minorHAnsi" w:hAnsiTheme="minorHAnsi" w:cs="Arial"/>
        </w:rPr>
        <w:t xml:space="preserve">Present:  </w:t>
      </w:r>
      <w:r w:rsidR="00BA0984" w:rsidRPr="000E65F3">
        <w:rPr>
          <w:rFonts w:asciiTheme="minorHAnsi" w:hAnsiTheme="minorHAnsi" w:cs="Arial"/>
        </w:rPr>
        <w:t xml:space="preserve">Lis </w:t>
      </w:r>
      <w:proofErr w:type="spellStart"/>
      <w:r w:rsidR="00BA0984" w:rsidRPr="000E65F3">
        <w:rPr>
          <w:rFonts w:asciiTheme="minorHAnsi" w:hAnsiTheme="minorHAnsi" w:cs="Arial"/>
        </w:rPr>
        <w:t>Ingoldsby</w:t>
      </w:r>
      <w:proofErr w:type="spellEnd"/>
      <w:r w:rsidR="006A5FFA" w:rsidRPr="000E65F3">
        <w:rPr>
          <w:rFonts w:asciiTheme="minorHAnsi" w:hAnsiTheme="minorHAnsi" w:cs="Arial"/>
        </w:rPr>
        <w:t xml:space="preserve">, </w:t>
      </w:r>
      <w:r w:rsidR="009014A9" w:rsidRPr="000E65F3">
        <w:rPr>
          <w:rFonts w:asciiTheme="minorHAnsi" w:hAnsiTheme="minorHAnsi" w:cs="Arial"/>
        </w:rPr>
        <w:t>Josephine Jacob,</w:t>
      </w:r>
      <w:r w:rsidR="00342EB4" w:rsidRPr="000E65F3">
        <w:rPr>
          <w:rFonts w:asciiTheme="minorHAnsi" w:hAnsiTheme="minorHAnsi" w:cs="Arial"/>
        </w:rPr>
        <w:t xml:space="preserve"> </w:t>
      </w:r>
      <w:r w:rsidR="005A7FEF" w:rsidRPr="000E65F3">
        <w:rPr>
          <w:rFonts w:asciiTheme="minorHAnsi" w:hAnsiTheme="minorHAnsi" w:cs="Arial"/>
        </w:rPr>
        <w:t xml:space="preserve">Pete Dane, </w:t>
      </w:r>
      <w:r w:rsidR="00342EB4" w:rsidRPr="000E65F3">
        <w:rPr>
          <w:rFonts w:asciiTheme="minorHAnsi" w:hAnsiTheme="minorHAnsi" w:cs="Arial"/>
        </w:rPr>
        <w:t xml:space="preserve">Rich Paget, </w:t>
      </w:r>
      <w:r w:rsidR="0026424A" w:rsidRPr="000E65F3">
        <w:rPr>
          <w:rFonts w:asciiTheme="minorHAnsi" w:hAnsiTheme="minorHAnsi" w:cs="Arial"/>
        </w:rPr>
        <w:t xml:space="preserve">Peter </w:t>
      </w:r>
      <w:proofErr w:type="spellStart"/>
      <w:r w:rsidR="0026424A" w:rsidRPr="000E65F3">
        <w:rPr>
          <w:rFonts w:asciiTheme="minorHAnsi" w:hAnsiTheme="minorHAnsi" w:cs="Arial"/>
        </w:rPr>
        <w:t>Tarlton</w:t>
      </w:r>
      <w:proofErr w:type="spellEnd"/>
      <w:r w:rsidR="0026424A" w:rsidRPr="000E65F3">
        <w:rPr>
          <w:rFonts w:asciiTheme="minorHAnsi" w:hAnsiTheme="minorHAnsi" w:cs="Arial"/>
        </w:rPr>
        <w:t xml:space="preserve">, </w:t>
      </w:r>
      <w:r w:rsidR="005A7FEF" w:rsidRPr="000E65F3">
        <w:rPr>
          <w:rFonts w:asciiTheme="minorHAnsi" w:hAnsiTheme="minorHAnsi" w:cs="Arial"/>
        </w:rPr>
        <w:t xml:space="preserve">Miriam </w:t>
      </w:r>
      <w:proofErr w:type="spellStart"/>
      <w:r w:rsidR="005A7FEF" w:rsidRPr="000E65F3">
        <w:rPr>
          <w:rFonts w:asciiTheme="minorHAnsi" w:hAnsiTheme="minorHAnsi" w:cs="Arial"/>
        </w:rPr>
        <w:t>Antich</w:t>
      </w:r>
      <w:proofErr w:type="spellEnd"/>
      <w:r w:rsidR="005A7FEF" w:rsidRPr="000E65F3">
        <w:rPr>
          <w:rFonts w:asciiTheme="minorHAnsi" w:hAnsiTheme="minorHAnsi" w:cs="Arial"/>
        </w:rPr>
        <w:t xml:space="preserve">, and </w:t>
      </w:r>
      <w:r w:rsidR="00BA0984" w:rsidRPr="000E65F3">
        <w:rPr>
          <w:rFonts w:asciiTheme="minorHAnsi" w:hAnsiTheme="minorHAnsi" w:cs="Arial"/>
        </w:rPr>
        <w:t>Barbara</w:t>
      </w:r>
      <w:r w:rsidR="0026424A" w:rsidRPr="000E65F3">
        <w:rPr>
          <w:rFonts w:asciiTheme="minorHAnsi" w:hAnsiTheme="minorHAnsi" w:cs="Arial"/>
        </w:rPr>
        <w:t xml:space="preserve"> </w:t>
      </w:r>
      <w:proofErr w:type="spellStart"/>
      <w:r w:rsidR="0026424A" w:rsidRPr="000E65F3">
        <w:rPr>
          <w:rFonts w:asciiTheme="minorHAnsi" w:hAnsiTheme="minorHAnsi" w:cs="Arial"/>
        </w:rPr>
        <w:t>Kourajian</w:t>
      </w:r>
      <w:proofErr w:type="spellEnd"/>
      <w:r w:rsidR="0026424A" w:rsidRPr="000E65F3">
        <w:rPr>
          <w:rFonts w:asciiTheme="minorHAnsi" w:hAnsiTheme="minorHAnsi" w:cs="Arial"/>
        </w:rPr>
        <w:t xml:space="preserve">.  </w:t>
      </w:r>
      <w:r w:rsidR="007E76E2" w:rsidRPr="000E65F3">
        <w:rPr>
          <w:rFonts w:asciiTheme="minorHAnsi" w:hAnsiTheme="minorHAnsi" w:cs="Arial"/>
        </w:rPr>
        <w:t xml:space="preserve">  </w:t>
      </w:r>
    </w:p>
    <w:p w14:paraId="6AC137D1" w14:textId="77777777" w:rsidR="0026424A" w:rsidRPr="000E65F3" w:rsidRDefault="0026424A" w:rsidP="007E76E2">
      <w:pPr>
        <w:rPr>
          <w:rFonts w:asciiTheme="minorHAnsi" w:hAnsiTheme="minorHAnsi" w:cs="Arial"/>
        </w:rPr>
      </w:pPr>
    </w:p>
    <w:p w14:paraId="11874078" w14:textId="77777777" w:rsidR="00D05C00" w:rsidRPr="000E65F3" w:rsidRDefault="00863101" w:rsidP="007E76E2">
      <w:pPr>
        <w:rPr>
          <w:rFonts w:asciiTheme="minorHAnsi" w:hAnsiTheme="minorHAnsi" w:cs="Arial"/>
        </w:rPr>
      </w:pPr>
      <w:r w:rsidRPr="000E65F3">
        <w:rPr>
          <w:rFonts w:asciiTheme="minorHAnsi" w:hAnsiTheme="minorHAnsi" w:cs="Arial"/>
        </w:rPr>
        <w:t xml:space="preserve">     S</w:t>
      </w:r>
      <w:r w:rsidR="007E76E2" w:rsidRPr="000E65F3">
        <w:rPr>
          <w:rFonts w:asciiTheme="minorHAnsi" w:hAnsiTheme="minorHAnsi" w:cs="Arial"/>
        </w:rPr>
        <w:t xml:space="preserve">enior Warden Lis </w:t>
      </w:r>
      <w:proofErr w:type="spellStart"/>
      <w:r w:rsidR="007E76E2" w:rsidRPr="000E65F3">
        <w:rPr>
          <w:rFonts w:asciiTheme="minorHAnsi" w:hAnsiTheme="minorHAnsi" w:cs="Arial"/>
        </w:rPr>
        <w:t>Ingoldsby</w:t>
      </w:r>
      <w:proofErr w:type="spellEnd"/>
      <w:r w:rsidR="007E76E2" w:rsidRPr="000E65F3">
        <w:rPr>
          <w:rFonts w:asciiTheme="minorHAnsi" w:hAnsiTheme="minorHAnsi" w:cs="Arial"/>
        </w:rPr>
        <w:t xml:space="preserve"> called the meeting to order</w:t>
      </w:r>
      <w:r w:rsidR="005A7FEF" w:rsidRPr="000E65F3">
        <w:rPr>
          <w:rFonts w:asciiTheme="minorHAnsi" w:hAnsiTheme="minorHAnsi" w:cs="Arial"/>
        </w:rPr>
        <w:t xml:space="preserve"> at 1:</w:t>
      </w:r>
      <w:r w:rsidR="0036654D" w:rsidRPr="000E65F3">
        <w:rPr>
          <w:rFonts w:asciiTheme="minorHAnsi" w:hAnsiTheme="minorHAnsi" w:cs="Arial"/>
        </w:rPr>
        <w:t>32</w:t>
      </w:r>
      <w:r w:rsidR="0026424A" w:rsidRPr="000E65F3">
        <w:rPr>
          <w:rFonts w:asciiTheme="minorHAnsi" w:hAnsiTheme="minorHAnsi" w:cs="Arial"/>
        </w:rPr>
        <w:t xml:space="preserve"> p.m.</w:t>
      </w:r>
      <w:r w:rsidR="00D95CDD" w:rsidRPr="000E65F3">
        <w:rPr>
          <w:rFonts w:asciiTheme="minorHAnsi" w:hAnsiTheme="minorHAnsi" w:cs="Arial"/>
        </w:rPr>
        <w:t xml:space="preserve">  </w:t>
      </w:r>
      <w:r w:rsidR="0036654D" w:rsidRPr="000E65F3">
        <w:rPr>
          <w:rFonts w:asciiTheme="minorHAnsi" w:hAnsiTheme="minorHAnsi" w:cs="Arial"/>
        </w:rPr>
        <w:t xml:space="preserve">Rich Paget offered the Serenity Prayer to open the meeting.  </w:t>
      </w:r>
    </w:p>
    <w:p w14:paraId="0CC0F285" w14:textId="77777777" w:rsidR="00103B5A" w:rsidRPr="000E65F3" w:rsidRDefault="00103B5A" w:rsidP="007E76E2">
      <w:pPr>
        <w:rPr>
          <w:rFonts w:asciiTheme="minorHAnsi" w:hAnsiTheme="minorHAnsi" w:cs="Arial"/>
        </w:rPr>
      </w:pPr>
    </w:p>
    <w:p w14:paraId="61249143" w14:textId="77777777" w:rsidR="00D05C00" w:rsidRPr="000E65F3" w:rsidRDefault="0026424A" w:rsidP="007E76E2">
      <w:pPr>
        <w:rPr>
          <w:rFonts w:asciiTheme="minorHAnsi" w:hAnsiTheme="minorHAnsi" w:cs="Arial"/>
          <w:b/>
        </w:rPr>
      </w:pPr>
      <w:r w:rsidRPr="000E65F3">
        <w:rPr>
          <w:rFonts w:asciiTheme="minorHAnsi" w:hAnsiTheme="minorHAnsi" w:cs="Arial"/>
          <w:b/>
        </w:rPr>
        <w:t>Revi</w:t>
      </w:r>
      <w:r w:rsidR="00D95CDD" w:rsidRPr="000E65F3">
        <w:rPr>
          <w:rFonts w:asciiTheme="minorHAnsi" w:hAnsiTheme="minorHAnsi" w:cs="Arial"/>
          <w:b/>
        </w:rPr>
        <w:t>ew and acceptance of the May 16th</w:t>
      </w:r>
      <w:r w:rsidRPr="000E65F3">
        <w:rPr>
          <w:rFonts w:asciiTheme="minorHAnsi" w:hAnsiTheme="minorHAnsi" w:cs="Arial"/>
          <w:b/>
        </w:rPr>
        <w:t xml:space="preserve"> Meeting </w:t>
      </w:r>
      <w:r w:rsidR="006A5FFA" w:rsidRPr="000E65F3">
        <w:rPr>
          <w:rFonts w:asciiTheme="minorHAnsi" w:hAnsiTheme="minorHAnsi" w:cs="Arial"/>
          <w:b/>
        </w:rPr>
        <w:t>Minutes</w:t>
      </w:r>
    </w:p>
    <w:p w14:paraId="52E592FA" w14:textId="77777777" w:rsidR="00D05C00" w:rsidRPr="000E65F3" w:rsidRDefault="00D05C00" w:rsidP="007E76E2">
      <w:pPr>
        <w:rPr>
          <w:rFonts w:asciiTheme="minorHAnsi" w:hAnsiTheme="minorHAnsi" w:cs="Arial"/>
          <w:sz w:val="8"/>
          <w:szCs w:val="8"/>
        </w:rPr>
      </w:pPr>
    </w:p>
    <w:p w14:paraId="4C446047" w14:textId="77777777" w:rsidR="007431FE" w:rsidRDefault="0026424A" w:rsidP="002E5D1C">
      <w:pPr>
        <w:rPr>
          <w:rFonts w:asciiTheme="minorHAnsi" w:hAnsiTheme="minorHAnsi" w:cs="Arial"/>
        </w:rPr>
      </w:pPr>
      <w:r w:rsidRPr="000E65F3">
        <w:rPr>
          <w:rFonts w:asciiTheme="minorHAnsi" w:hAnsiTheme="minorHAnsi" w:cs="Arial"/>
        </w:rPr>
        <w:t xml:space="preserve">     </w:t>
      </w:r>
      <w:r w:rsidR="0036654D" w:rsidRPr="000E65F3">
        <w:rPr>
          <w:rFonts w:asciiTheme="minorHAnsi" w:hAnsiTheme="minorHAnsi" w:cs="Arial"/>
        </w:rPr>
        <w:t>Pete Dane</w:t>
      </w:r>
      <w:r w:rsidRPr="000E65F3">
        <w:rPr>
          <w:rFonts w:asciiTheme="minorHAnsi" w:hAnsiTheme="minorHAnsi" w:cs="Arial"/>
        </w:rPr>
        <w:t xml:space="preserve"> </w:t>
      </w:r>
      <w:r w:rsidR="000E19F1" w:rsidRPr="000E65F3">
        <w:rPr>
          <w:rFonts w:asciiTheme="minorHAnsi" w:hAnsiTheme="minorHAnsi" w:cs="Arial"/>
        </w:rPr>
        <w:t>moved to accept</w:t>
      </w:r>
      <w:r w:rsidR="0036654D" w:rsidRPr="000E65F3">
        <w:rPr>
          <w:rFonts w:asciiTheme="minorHAnsi" w:hAnsiTheme="minorHAnsi" w:cs="Arial"/>
        </w:rPr>
        <w:t xml:space="preserve"> the Minutes of the May</w:t>
      </w:r>
      <w:r w:rsidR="005A7FEF" w:rsidRPr="000E65F3">
        <w:rPr>
          <w:rFonts w:asciiTheme="minorHAnsi" w:hAnsiTheme="minorHAnsi" w:cs="Arial"/>
        </w:rPr>
        <w:t xml:space="preserve"> </w:t>
      </w:r>
      <w:r w:rsidRPr="000E65F3">
        <w:rPr>
          <w:rFonts w:asciiTheme="minorHAnsi" w:hAnsiTheme="minorHAnsi" w:cs="Arial"/>
        </w:rPr>
        <w:t>m</w:t>
      </w:r>
      <w:r w:rsidR="000E19F1" w:rsidRPr="000E65F3">
        <w:rPr>
          <w:rFonts w:asciiTheme="minorHAnsi" w:hAnsiTheme="minorHAnsi" w:cs="Arial"/>
        </w:rPr>
        <w:t>eeting</w:t>
      </w:r>
      <w:r w:rsidR="000E65F3" w:rsidRPr="000E65F3">
        <w:rPr>
          <w:rFonts w:asciiTheme="minorHAnsi" w:hAnsiTheme="minorHAnsi" w:cs="Arial"/>
        </w:rPr>
        <w:t>; Rich</w:t>
      </w:r>
      <w:r w:rsidR="0036355A" w:rsidRPr="000E65F3">
        <w:rPr>
          <w:rFonts w:asciiTheme="minorHAnsi" w:hAnsiTheme="minorHAnsi" w:cs="Arial"/>
        </w:rPr>
        <w:t xml:space="preserve"> seconded the</w:t>
      </w:r>
      <w:r w:rsidR="009014A9" w:rsidRPr="000E65F3">
        <w:rPr>
          <w:rFonts w:asciiTheme="minorHAnsi" w:hAnsiTheme="minorHAnsi" w:cs="Arial"/>
        </w:rPr>
        <w:t xml:space="preserve"> motion.  </w:t>
      </w:r>
      <w:r w:rsidR="0036654D" w:rsidRPr="000E65F3">
        <w:rPr>
          <w:rFonts w:asciiTheme="minorHAnsi" w:hAnsiTheme="minorHAnsi" w:cs="Arial"/>
        </w:rPr>
        <w:t xml:space="preserve"> Lis had two comments:  1) she asked if page numbers could be added to the Minutes; 2</w:t>
      </w:r>
      <w:r w:rsidR="000E65F3" w:rsidRPr="000E65F3">
        <w:rPr>
          <w:rFonts w:asciiTheme="minorHAnsi" w:hAnsiTheme="minorHAnsi" w:cs="Arial"/>
        </w:rPr>
        <w:t>) concerning</w:t>
      </w:r>
      <w:r w:rsidR="0036654D" w:rsidRPr="000E65F3">
        <w:rPr>
          <w:rFonts w:asciiTheme="minorHAnsi" w:hAnsiTheme="minorHAnsi" w:cs="Arial"/>
        </w:rPr>
        <w:t xml:space="preserve"> the Priest’s Discretionary Fund, she clarified that Vesta</w:t>
      </w:r>
      <w:r w:rsidR="000E65F3">
        <w:rPr>
          <w:rFonts w:asciiTheme="minorHAnsi" w:hAnsiTheme="minorHAnsi" w:cs="Arial"/>
        </w:rPr>
        <w:t xml:space="preserve"> Kowal</w:t>
      </w:r>
      <w:r w:rsidR="0036654D" w:rsidRPr="000E65F3">
        <w:rPr>
          <w:rFonts w:asciiTheme="minorHAnsi" w:hAnsiTheme="minorHAnsi" w:cs="Arial"/>
        </w:rPr>
        <w:t>ski recommended a policy of giving once to each person</w:t>
      </w:r>
      <w:r w:rsidR="0096175C">
        <w:rPr>
          <w:rFonts w:asciiTheme="minorHAnsi" w:hAnsiTheme="minorHAnsi" w:cs="Arial"/>
        </w:rPr>
        <w:t xml:space="preserve"> (this</w:t>
      </w:r>
      <w:r w:rsidR="0036654D">
        <w:rPr>
          <w:rFonts w:asciiTheme="minorHAnsi" w:hAnsiTheme="minorHAnsi" w:cs="Arial"/>
        </w:rPr>
        <w:t xml:space="preserve"> is the policy rectors usually follow</w:t>
      </w:r>
      <w:r w:rsidR="0096175C">
        <w:rPr>
          <w:rFonts w:asciiTheme="minorHAnsi" w:hAnsiTheme="minorHAnsi" w:cs="Arial"/>
        </w:rPr>
        <w:t>)</w:t>
      </w:r>
      <w:r w:rsidR="0036654D">
        <w:rPr>
          <w:rFonts w:asciiTheme="minorHAnsi" w:hAnsiTheme="minorHAnsi" w:cs="Arial"/>
        </w:rPr>
        <w:t>.</w:t>
      </w:r>
    </w:p>
    <w:p w14:paraId="762E6D5D" w14:textId="77777777" w:rsidR="000E65F3" w:rsidRPr="00C457F8" w:rsidRDefault="000E65F3" w:rsidP="002E5D1C">
      <w:pPr>
        <w:rPr>
          <w:rFonts w:asciiTheme="minorHAnsi" w:hAnsiTheme="minorHAnsi" w:cs="Arial"/>
          <w:sz w:val="8"/>
          <w:szCs w:val="8"/>
        </w:rPr>
      </w:pPr>
    </w:p>
    <w:p w14:paraId="6E26865D" w14:textId="77777777" w:rsidR="0036654D" w:rsidRDefault="0036654D" w:rsidP="002E5D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The minutes were approved.</w:t>
      </w:r>
    </w:p>
    <w:p w14:paraId="56FD881B" w14:textId="77777777" w:rsidR="0096175C" w:rsidRDefault="0096175C" w:rsidP="002E5D1C">
      <w:pPr>
        <w:rPr>
          <w:rFonts w:asciiTheme="minorHAnsi" w:hAnsiTheme="minorHAnsi" w:cs="Arial"/>
        </w:rPr>
      </w:pPr>
    </w:p>
    <w:p w14:paraId="575B6A6B" w14:textId="77777777" w:rsidR="00103B5A" w:rsidRDefault="007843E8" w:rsidP="00394D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Review of May Financials</w:t>
      </w:r>
    </w:p>
    <w:p w14:paraId="690E7950" w14:textId="77777777" w:rsidR="0094041F" w:rsidRPr="004A19BD" w:rsidRDefault="0094041F" w:rsidP="00394DD7">
      <w:pPr>
        <w:rPr>
          <w:rFonts w:asciiTheme="minorHAnsi" w:hAnsiTheme="minorHAnsi" w:cs="Arial"/>
          <w:b/>
          <w:sz w:val="8"/>
          <w:szCs w:val="8"/>
        </w:rPr>
      </w:pPr>
    </w:p>
    <w:p w14:paraId="6B50E839" w14:textId="77777777" w:rsidR="002C2128" w:rsidRDefault="0094041F" w:rsidP="00D95CD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</w:t>
      </w:r>
      <w:r w:rsidRPr="00D95CDD">
        <w:rPr>
          <w:rFonts w:asciiTheme="minorHAnsi" w:hAnsiTheme="minorHAnsi" w:cs="Arial"/>
        </w:rPr>
        <w:t xml:space="preserve">  </w:t>
      </w:r>
      <w:r w:rsidR="00D95CDD" w:rsidRPr="00D95CDD">
        <w:rPr>
          <w:rFonts w:asciiTheme="minorHAnsi" w:hAnsiTheme="minorHAnsi" w:cs="Arial"/>
        </w:rPr>
        <w:t xml:space="preserve">Pete </w:t>
      </w:r>
      <w:r w:rsidR="002C2128">
        <w:rPr>
          <w:rFonts w:asciiTheme="minorHAnsi" w:hAnsiTheme="minorHAnsi" w:cs="Arial"/>
        </w:rPr>
        <w:t>reported</w:t>
      </w:r>
      <w:r w:rsidR="0036654D">
        <w:rPr>
          <w:rFonts w:asciiTheme="minorHAnsi" w:hAnsiTheme="minorHAnsi" w:cs="Arial"/>
        </w:rPr>
        <w:t xml:space="preserve"> there was nothing remarkable about the financial report</w:t>
      </w:r>
      <w:r w:rsidR="002C2128">
        <w:rPr>
          <w:rFonts w:asciiTheme="minorHAnsi" w:hAnsiTheme="minorHAnsi" w:cs="Arial"/>
        </w:rPr>
        <w:t xml:space="preserve">.   There was a question on </w:t>
      </w:r>
      <w:r w:rsidR="000E65F3">
        <w:rPr>
          <w:rFonts w:asciiTheme="minorHAnsi" w:hAnsiTheme="minorHAnsi" w:cs="Arial"/>
        </w:rPr>
        <w:t>the propane</w:t>
      </w:r>
      <w:r w:rsidR="002C2128">
        <w:rPr>
          <w:rFonts w:asciiTheme="minorHAnsi" w:hAnsiTheme="minorHAnsi" w:cs="Arial"/>
        </w:rPr>
        <w:t xml:space="preserve"> expense and Pete said it was ahead of our budget because of the timing of our deliveries.  We had a huge delivery in January which accounts for the distortion.  </w:t>
      </w:r>
    </w:p>
    <w:p w14:paraId="19E9BDB5" w14:textId="77777777" w:rsidR="002C2128" w:rsidRPr="00C60B90" w:rsidRDefault="002C2128" w:rsidP="00D95CDD">
      <w:pPr>
        <w:rPr>
          <w:rFonts w:asciiTheme="minorHAnsi" w:hAnsiTheme="minorHAnsi" w:cs="Arial"/>
          <w:sz w:val="16"/>
          <w:szCs w:val="16"/>
        </w:rPr>
      </w:pPr>
    </w:p>
    <w:p w14:paraId="371F8AEB" w14:textId="77777777" w:rsidR="00D95CDD" w:rsidRDefault="002C2128" w:rsidP="002C212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A question was raised about the Maine Community Foundation </w:t>
      </w:r>
      <w:r w:rsidR="00C457F8">
        <w:rPr>
          <w:rFonts w:asciiTheme="minorHAnsi" w:hAnsiTheme="minorHAnsi" w:cs="Arial"/>
        </w:rPr>
        <w:t>(MCF) Loan.  Pete clarified this</w:t>
      </w:r>
      <w:r>
        <w:rPr>
          <w:rFonts w:asciiTheme="minorHAnsi" w:hAnsiTheme="minorHAnsi" w:cs="Arial"/>
        </w:rPr>
        <w:t xml:space="preserve"> was an internal loan (the Vestry borrowed $7500 from itself through the MCF).  We have been paying it back quarterly and our final payment will be made in August.</w:t>
      </w:r>
    </w:p>
    <w:p w14:paraId="50211BC2" w14:textId="77777777" w:rsidR="002C2128" w:rsidRPr="00C60B90" w:rsidRDefault="002C2128" w:rsidP="002C2128">
      <w:pPr>
        <w:rPr>
          <w:rFonts w:asciiTheme="minorHAnsi" w:hAnsiTheme="minorHAnsi" w:cs="Arial"/>
          <w:sz w:val="16"/>
          <w:szCs w:val="16"/>
        </w:rPr>
      </w:pPr>
    </w:p>
    <w:p w14:paraId="2132B8C5" w14:textId="77777777" w:rsidR="002C2128" w:rsidRDefault="002C2128" w:rsidP="002C212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There was further discus</w:t>
      </w:r>
      <w:r w:rsidR="00FC42B8">
        <w:rPr>
          <w:rFonts w:asciiTheme="minorHAnsi" w:hAnsiTheme="minorHAnsi" w:cs="Arial"/>
        </w:rPr>
        <w:t>sion on the MCF Investment A</w:t>
      </w:r>
      <w:r>
        <w:rPr>
          <w:rFonts w:asciiTheme="minorHAnsi" w:hAnsiTheme="minorHAnsi" w:cs="Arial"/>
        </w:rPr>
        <w:t xml:space="preserve">ccount.    Currently, it is an unrestricted account.   </w:t>
      </w:r>
      <w:r w:rsidR="00FC42B8">
        <w:rPr>
          <w:rFonts w:asciiTheme="minorHAnsi" w:hAnsiTheme="minorHAnsi" w:cs="Arial"/>
        </w:rPr>
        <w:t>P</w:t>
      </w:r>
      <w:r w:rsidR="00F35805">
        <w:rPr>
          <w:rFonts w:asciiTheme="minorHAnsi" w:hAnsiTheme="minorHAnsi" w:cs="Arial"/>
        </w:rPr>
        <w:t xml:space="preserve">eter </w:t>
      </w:r>
      <w:proofErr w:type="spellStart"/>
      <w:r w:rsidR="00F35805">
        <w:rPr>
          <w:rFonts w:asciiTheme="minorHAnsi" w:hAnsiTheme="minorHAnsi" w:cs="Arial"/>
        </w:rPr>
        <w:t>Tarlton</w:t>
      </w:r>
      <w:proofErr w:type="spellEnd"/>
      <w:r w:rsidR="00F35805">
        <w:rPr>
          <w:rFonts w:asciiTheme="minorHAnsi" w:hAnsiTheme="minorHAnsi" w:cs="Arial"/>
        </w:rPr>
        <w:t xml:space="preserve"> asked</w:t>
      </w:r>
      <w:r w:rsidR="00FC42B8">
        <w:rPr>
          <w:rFonts w:asciiTheme="minorHAnsi" w:hAnsiTheme="minorHAnsi" w:cs="Arial"/>
        </w:rPr>
        <w:t xml:space="preserve"> whether we needed two separate accounts (Capital Checking and the MCF Investment Account) in terms </w:t>
      </w:r>
      <w:r w:rsidR="006F79EC">
        <w:rPr>
          <w:rFonts w:asciiTheme="minorHAnsi" w:hAnsiTheme="minorHAnsi" w:cs="Arial"/>
        </w:rPr>
        <w:t>of longer term capital planning.</w:t>
      </w:r>
      <w:r w:rsidR="00FC42B8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</w:t>
      </w:r>
      <w:r w:rsidR="00FC42B8">
        <w:rPr>
          <w:rFonts w:asciiTheme="minorHAnsi" w:hAnsiTheme="minorHAnsi" w:cs="Arial"/>
        </w:rPr>
        <w:t xml:space="preserve">Lis noted the MCF Investment Account is not earmarked for anything and questioned if there should be some criteria around it.  </w:t>
      </w:r>
      <w:r>
        <w:rPr>
          <w:rFonts w:asciiTheme="minorHAnsi" w:hAnsiTheme="minorHAnsi" w:cs="Arial"/>
        </w:rPr>
        <w:t xml:space="preserve">Peter </w:t>
      </w:r>
      <w:proofErr w:type="spellStart"/>
      <w:r>
        <w:rPr>
          <w:rFonts w:asciiTheme="minorHAnsi" w:hAnsiTheme="minorHAnsi" w:cs="Arial"/>
        </w:rPr>
        <w:t>Tarlton</w:t>
      </w:r>
      <w:proofErr w:type="spellEnd"/>
      <w:r>
        <w:rPr>
          <w:rFonts w:asciiTheme="minorHAnsi" w:hAnsiTheme="minorHAnsi" w:cs="Arial"/>
        </w:rPr>
        <w:t xml:space="preserve"> added that in the spirit of </w:t>
      </w:r>
      <w:r w:rsidR="000E65F3">
        <w:rPr>
          <w:rFonts w:asciiTheme="minorHAnsi" w:hAnsiTheme="minorHAnsi" w:cs="Arial"/>
        </w:rPr>
        <w:t>straight-forward communication,</w:t>
      </w:r>
      <w:r>
        <w:rPr>
          <w:rFonts w:asciiTheme="minorHAnsi" w:hAnsiTheme="minorHAnsi" w:cs="Arial"/>
        </w:rPr>
        <w:t xml:space="preserve"> we should identify it</w:t>
      </w:r>
      <w:r w:rsidR="000E65F3">
        <w:rPr>
          <w:rFonts w:asciiTheme="minorHAnsi" w:hAnsiTheme="minorHAnsi" w:cs="Arial"/>
        </w:rPr>
        <w:t xml:space="preserve">.   Lis suggested we re-visit this to </w:t>
      </w:r>
      <w:r w:rsidR="00065145">
        <w:rPr>
          <w:rFonts w:asciiTheme="minorHAnsi" w:hAnsiTheme="minorHAnsi" w:cs="Arial"/>
        </w:rPr>
        <w:t>come up with criteria for</w:t>
      </w:r>
      <w:r w:rsidR="00F35805">
        <w:rPr>
          <w:rFonts w:asciiTheme="minorHAnsi" w:hAnsiTheme="minorHAnsi" w:cs="Arial"/>
        </w:rPr>
        <w:t xml:space="preserve"> this Account</w:t>
      </w:r>
      <w:r w:rsidR="00FC42B8">
        <w:rPr>
          <w:rFonts w:asciiTheme="minorHAnsi" w:hAnsiTheme="minorHAnsi" w:cs="Arial"/>
        </w:rPr>
        <w:t>.</w:t>
      </w:r>
      <w:r w:rsidR="000E65F3">
        <w:rPr>
          <w:rFonts w:asciiTheme="minorHAnsi" w:hAnsiTheme="minorHAnsi" w:cs="Arial"/>
        </w:rPr>
        <w:t xml:space="preserve">    </w:t>
      </w:r>
    </w:p>
    <w:p w14:paraId="31E7287F" w14:textId="77777777" w:rsidR="000E65F3" w:rsidRPr="00C60B90" w:rsidRDefault="000E65F3" w:rsidP="002C2128">
      <w:pPr>
        <w:rPr>
          <w:rFonts w:asciiTheme="minorHAnsi" w:hAnsiTheme="minorHAnsi" w:cs="Arial"/>
          <w:sz w:val="16"/>
          <w:szCs w:val="16"/>
        </w:rPr>
      </w:pPr>
    </w:p>
    <w:p w14:paraId="0C095C31" w14:textId="77777777" w:rsidR="002C2128" w:rsidRPr="00D95CDD" w:rsidRDefault="002C2128" w:rsidP="002C2128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     Pete moved the report be accepted as presented.  Miriam seconded the motion.   The motion passed.</w:t>
      </w:r>
    </w:p>
    <w:p w14:paraId="5E228549" w14:textId="77777777" w:rsidR="006F4944" w:rsidRPr="004A19BD" w:rsidRDefault="00AE78D8" w:rsidP="00394D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  </w:t>
      </w:r>
    </w:p>
    <w:p w14:paraId="6D603847" w14:textId="77777777" w:rsidR="00437E71" w:rsidRDefault="007843E8" w:rsidP="00394D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</w:t>
      </w:r>
      <w:r w:rsidR="002C2128">
        <w:rPr>
          <w:rFonts w:asciiTheme="minorHAnsi" w:hAnsiTheme="minorHAnsi" w:cs="Arial"/>
          <w:b/>
        </w:rPr>
        <w:t>ebriefing of</w:t>
      </w:r>
      <w:r>
        <w:rPr>
          <w:rFonts w:asciiTheme="minorHAnsi" w:hAnsiTheme="minorHAnsi" w:cs="Arial"/>
          <w:b/>
        </w:rPr>
        <w:t xml:space="preserve"> Bishop Lane’s</w:t>
      </w:r>
      <w:r w:rsidR="008A554E">
        <w:rPr>
          <w:rFonts w:asciiTheme="minorHAnsi" w:hAnsiTheme="minorHAnsi" w:cs="Arial"/>
          <w:b/>
        </w:rPr>
        <w:t xml:space="preserve"> v</w:t>
      </w:r>
      <w:r w:rsidR="005A7FEF">
        <w:rPr>
          <w:rFonts w:asciiTheme="minorHAnsi" w:hAnsiTheme="minorHAnsi" w:cs="Arial"/>
          <w:b/>
        </w:rPr>
        <w:t>isit on May 20</w:t>
      </w:r>
      <w:r w:rsidR="005A7FEF" w:rsidRPr="000150A2">
        <w:rPr>
          <w:rFonts w:asciiTheme="minorHAnsi" w:hAnsiTheme="minorHAnsi" w:cs="Arial"/>
          <w:b/>
          <w:vertAlign w:val="superscript"/>
        </w:rPr>
        <w:t>th</w:t>
      </w:r>
    </w:p>
    <w:p w14:paraId="1F5BF82D" w14:textId="77777777" w:rsidR="000150A2" w:rsidRPr="006F4944" w:rsidRDefault="000150A2" w:rsidP="00394DD7">
      <w:pPr>
        <w:rPr>
          <w:rFonts w:asciiTheme="minorHAnsi" w:hAnsiTheme="minorHAnsi" w:cs="Arial"/>
          <w:b/>
          <w:sz w:val="8"/>
          <w:szCs w:val="8"/>
        </w:rPr>
      </w:pPr>
    </w:p>
    <w:p w14:paraId="264C9DE8" w14:textId="77777777" w:rsidR="00FC42B8" w:rsidRDefault="005A7FEF" w:rsidP="00394D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2C2128">
        <w:rPr>
          <w:rFonts w:asciiTheme="minorHAnsi" w:hAnsiTheme="minorHAnsi" w:cs="Arial"/>
        </w:rPr>
        <w:t>Lis reported the Bishop was please</w:t>
      </w:r>
      <w:r w:rsidR="000E65F3">
        <w:rPr>
          <w:rFonts w:asciiTheme="minorHAnsi" w:hAnsiTheme="minorHAnsi" w:cs="Arial"/>
        </w:rPr>
        <w:t>d</w:t>
      </w:r>
      <w:r w:rsidR="002C2128">
        <w:rPr>
          <w:rFonts w:asciiTheme="minorHAnsi" w:hAnsiTheme="minorHAnsi" w:cs="Arial"/>
        </w:rPr>
        <w:t xml:space="preserve"> and he enjoyed himself.    Everything went well.   </w:t>
      </w:r>
      <w:r w:rsidR="004A19BD">
        <w:rPr>
          <w:rFonts w:asciiTheme="minorHAnsi" w:hAnsiTheme="minorHAnsi" w:cs="Arial"/>
        </w:rPr>
        <w:t xml:space="preserve">   </w:t>
      </w:r>
    </w:p>
    <w:p w14:paraId="645292AA" w14:textId="77777777" w:rsidR="0088222C" w:rsidRDefault="004A19BD" w:rsidP="00394D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</w:p>
    <w:p w14:paraId="4ED1653D" w14:textId="77777777" w:rsidR="002C2128" w:rsidRDefault="002C2128" w:rsidP="00394DD7">
      <w:pPr>
        <w:rPr>
          <w:rFonts w:asciiTheme="minorHAnsi" w:hAnsiTheme="minorHAnsi" w:cs="Arial"/>
        </w:rPr>
      </w:pPr>
    </w:p>
    <w:p w14:paraId="5225BB10" w14:textId="77777777" w:rsidR="00342EB4" w:rsidRDefault="007843E8" w:rsidP="00394D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Discussion on</w:t>
      </w:r>
      <w:r w:rsidR="00437E71" w:rsidRPr="006F4944">
        <w:rPr>
          <w:rFonts w:asciiTheme="minorHAnsi" w:hAnsiTheme="minorHAnsi" w:cs="Arial"/>
          <w:b/>
        </w:rPr>
        <w:t xml:space="preserve"> </w:t>
      </w:r>
      <w:r w:rsidR="00342EB4" w:rsidRPr="006F4944">
        <w:rPr>
          <w:rFonts w:asciiTheme="minorHAnsi" w:hAnsiTheme="minorHAnsi" w:cs="Arial"/>
          <w:b/>
        </w:rPr>
        <w:t>June 24</w:t>
      </w:r>
      <w:r w:rsidR="00342EB4" w:rsidRPr="006F4944">
        <w:rPr>
          <w:rFonts w:asciiTheme="minorHAnsi" w:hAnsiTheme="minorHAnsi" w:cs="Arial"/>
          <w:b/>
          <w:vertAlign w:val="superscript"/>
        </w:rPr>
        <w:t>th</w:t>
      </w:r>
      <w:r w:rsidR="005A7FEF">
        <w:rPr>
          <w:rFonts w:asciiTheme="minorHAnsi" w:hAnsiTheme="minorHAnsi" w:cs="Arial"/>
          <w:b/>
        </w:rPr>
        <w:t xml:space="preserve"> Parish Forum to address</w:t>
      </w:r>
      <w:r w:rsidR="002C2C0A">
        <w:rPr>
          <w:rFonts w:asciiTheme="minorHAnsi" w:hAnsiTheme="minorHAnsi" w:cs="Arial"/>
          <w:b/>
        </w:rPr>
        <w:t xml:space="preserve"> </w:t>
      </w:r>
      <w:r w:rsidR="00342EB4" w:rsidRPr="006F4944">
        <w:rPr>
          <w:rFonts w:asciiTheme="minorHAnsi" w:hAnsiTheme="minorHAnsi" w:cs="Arial"/>
          <w:b/>
        </w:rPr>
        <w:t xml:space="preserve">Renewal </w:t>
      </w:r>
      <w:r w:rsidR="002C2C0A">
        <w:rPr>
          <w:rFonts w:asciiTheme="minorHAnsi" w:hAnsiTheme="minorHAnsi" w:cs="Arial"/>
          <w:b/>
        </w:rPr>
        <w:t xml:space="preserve">Plan </w:t>
      </w:r>
      <w:r w:rsidR="00342EB4" w:rsidRPr="006F4944">
        <w:rPr>
          <w:rFonts w:asciiTheme="minorHAnsi" w:hAnsiTheme="minorHAnsi" w:cs="Arial"/>
          <w:b/>
        </w:rPr>
        <w:t>Goal #5</w:t>
      </w:r>
    </w:p>
    <w:p w14:paraId="0C862FDB" w14:textId="77777777" w:rsidR="0088222C" w:rsidRPr="0088222C" w:rsidRDefault="0088222C" w:rsidP="00394DD7">
      <w:pPr>
        <w:rPr>
          <w:rFonts w:asciiTheme="minorHAnsi" w:hAnsiTheme="minorHAnsi" w:cs="Arial"/>
          <w:b/>
          <w:sz w:val="8"/>
          <w:szCs w:val="8"/>
        </w:rPr>
      </w:pPr>
    </w:p>
    <w:p w14:paraId="12E68C46" w14:textId="77777777" w:rsidR="007D6C8D" w:rsidRDefault="00032B6B" w:rsidP="00394D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0E65F3">
        <w:rPr>
          <w:rFonts w:asciiTheme="minorHAnsi" w:hAnsiTheme="minorHAnsi" w:cs="Arial"/>
        </w:rPr>
        <w:t>We spent considerable time discussing the format for the June 24</w:t>
      </w:r>
      <w:r w:rsidR="000E65F3" w:rsidRPr="000E65F3">
        <w:rPr>
          <w:rFonts w:asciiTheme="minorHAnsi" w:hAnsiTheme="minorHAnsi" w:cs="Arial"/>
          <w:vertAlign w:val="superscript"/>
        </w:rPr>
        <w:t>th</w:t>
      </w:r>
      <w:r w:rsidR="007D6C8D">
        <w:rPr>
          <w:rFonts w:asciiTheme="minorHAnsi" w:hAnsiTheme="minorHAnsi" w:cs="Arial"/>
        </w:rPr>
        <w:t xml:space="preserve"> meeting.   </w:t>
      </w:r>
      <w:r w:rsidR="00F35805">
        <w:rPr>
          <w:rFonts w:asciiTheme="minorHAnsi" w:hAnsiTheme="minorHAnsi" w:cs="Arial"/>
        </w:rPr>
        <w:t xml:space="preserve">We will </w:t>
      </w:r>
      <w:r w:rsidR="00C457F8">
        <w:rPr>
          <w:rFonts w:asciiTheme="minorHAnsi" w:hAnsiTheme="minorHAnsi" w:cs="Arial"/>
        </w:rPr>
        <w:t xml:space="preserve">highlight how far we’ve come and note the wonderful involvement of so many members in the work of the church.  </w:t>
      </w:r>
      <w:r w:rsidR="007D6C8D" w:rsidRPr="00F35805">
        <w:rPr>
          <w:rFonts w:asciiTheme="minorHAnsi" w:hAnsiTheme="minorHAnsi" w:cs="Arial"/>
          <w:u w:val="single"/>
        </w:rPr>
        <w:t xml:space="preserve">We decided </w:t>
      </w:r>
      <w:r w:rsidR="000E65F3" w:rsidRPr="00F35805">
        <w:rPr>
          <w:rFonts w:asciiTheme="minorHAnsi" w:hAnsiTheme="minorHAnsi" w:cs="Arial"/>
          <w:u w:val="single"/>
        </w:rPr>
        <w:t>the Vestry</w:t>
      </w:r>
      <w:r w:rsidR="007D6C8D" w:rsidRPr="00F35805">
        <w:rPr>
          <w:rFonts w:asciiTheme="minorHAnsi" w:hAnsiTheme="minorHAnsi" w:cs="Arial"/>
          <w:u w:val="single"/>
        </w:rPr>
        <w:t xml:space="preserve">/Renewal Team will recommend the </w:t>
      </w:r>
      <w:r w:rsidR="00C60B90" w:rsidRPr="00F35805">
        <w:rPr>
          <w:rFonts w:asciiTheme="minorHAnsi" w:hAnsiTheme="minorHAnsi" w:cs="Arial"/>
          <w:u w:val="single"/>
        </w:rPr>
        <w:t>1/3 priestly presence option</w:t>
      </w:r>
      <w:r w:rsidR="007D6C8D" w:rsidRPr="00F35805">
        <w:rPr>
          <w:rFonts w:asciiTheme="minorHAnsi" w:hAnsiTheme="minorHAnsi" w:cs="Arial"/>
          <w:u w:val="single"/>
        </w:rPr>
        <w:t>.   We also decided the discussion about Stewar</w:t>
      </w:r>
      <w:r w:rsidR="00AB2990">
        <w:rPr>
          <w:rFonts w:asciiTheme="minorHAnsi" w:hAnsiTheme="minorHAnsi" w:cs="Arial"/>
          <w:u w:val="single"/>
        </w:rPr>
        <w:t>dship will have two components</w:t>
      </w:r>
      <w:r w:rsidR="007D6C8D" w:rsidRPr="00F35805">
        <w:rPr>
          <w:rFonts w:asciiTheme="minorHAnsi" w:hAnsiTheme="minorHAnsi" w:cs="Arial"/>
          <w:u w:val="single"/>
        </w:rPr>
        <w:t>:  1) priestly presence; 2) maintenance of our building.</w:t>
      </w:r>
      <w:r w:rsidR="007D6C8D">
        <w:rPr>
          <w:rFonts w:asciiTheme="minorHAnsi" w:hAnsiTheme="minorHAnsi" w:cs="Arial"/>
        </w:rPr>
        <w:t xml:space="preserve">    </w:t>
      </w:r>
      <w:r w:rsidR="001B2AC6">
        <w:rPr>
          <w:rFonts w:asciiTheme="minorHAnsi" w:hAnsiTheme="minorHAnsi" w:cs="Arial"/>
        </w:rPr>
        <w:t xml:space="preserve"> </w:t>
      </w:r>
      <w:r w:rsidR="00C60B90">
        <w:rPr>
          <w:rFonts w:asciiTheme="minorHAnsi" w:hAnsiTheme="minorHAnsi" w:cs="Arial"/>
        </w:rPr>
        <w:t>Raising monies for increased priestly presence is the immediate issue.  If we are blessed with additional funds, we will address the needs of the building.</w:t>
      </w:r>
      <w:r w:rsidR="00FE7C17">
        <w:rPr>
          <w:rFonts w:asciiTheme="minorHAnsi" w:hAnsiTheme="minorHAnsi" w:cs="Arial"/>
        </w:rPr>
        <w:t xml:space="preserve">   Lis asked J</w:t>
      </w:r>
      <w:r w:rsidR="00A81D9F">
        <w:rPr>
          <w:rFonts w:asciiTheme="minorHAnsi" w:hAnsiTheme="minorHAnsi" w:cs="Arial"/>
        </w:rPr>
        <w:t>o to compile</w:t>
      </w:r>
      <w:r w:rsidR="00FE7C17">
        <w:rPr>
          <w:rFonts w:asciiTheme="minorHAnsi" w:hAnsiTheme="minorHAnsi" w:cs="Arial"/>
        </w:rPr>
        <w:t xml:space="preserve"> a list of 10 priorities for the next 3-5 years</w:t>
      </w:r>
      <w:r w:rsidR="00C457F8">
        <w:rPr>
          <w:rFonts w:asciiTheme="minorHAnsi" w:hAnsiTheme="minorHAnsi" w:cs="Arial"/>
        </w:rPr>
        <w:t xml:space="preserve"> that could be presented at the</w:t>
      </w:r>
      <w:r w:rsidR="00A81D9F">
        <w:rPr>
          <w:rFonts w:asciiTheme="minorHAnsi" w:hAnsiTheme="minorHAnsi" w:cs="Arial"/>
        </w:rPr>
        <w:t xml:space="preserve"> meeting.  The</w:t>
      </w:r>
      <w:r w:rsidR="00FE7C17">
        <w:rPr>
          <w:rFonts w:asciiTheme="minorHAnsi" w:hAnsiTheme="minorHAnsi" w:cs="Arial"/>
        </w:rPr>
        <w:t xml:space="preserve"> list of long-term capital improvements made in 2016 could be used as a starting point. </w:t>
      </w:r>
    </w:p>
    <w:p w14:paraId="31A0173F" w14:textId="77777777" w:rsidR="00FE7C17" w:rsidRPr="00FE7C17" w:rsidRDefault="00FE7C17" w:rsidP="00394DD7">
      <w:pPr>
        <w:rPr>
          <w:rFonts w:asciiTheme="minorHAnsi" w:hAnsiTheme="minorHAnsi" w:cs="Arial"/>
          <w:sz w:val="16"/>
          <w:szCs w:val="16"/>
        </w:rPr>
      </w:pPr>
    </w:p>
    <w:p w14:paraId="65A8A01B" w14:textId="77777777" w:rsidR="002B23BA" w:rsidRDefault="007D6C8D" w:rsidP="001B2AC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We will ask for a show of hands for support of the Vestry’s recommendation.  </w:t>
      </w:r>
      <w:r w:rsidR="000E65F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Peter </w:t>
      </w:r>
      <w:proofErr w:type="spellStart"/>
      <w:r>
        <w:rPr>
          <w:rFonts w:asciiTheme="minorHAnsi" w:hAnsiTheme="minorHAnsi" w:cs="Arial"/>
        </w:rPr>
        <w:t>Tarlton</w:t>
      </w:r>
      <w:proofErr w:type="spellEnd"/>
      <w:r>
        <w:rPr>
          <w:rFonts w:asciiTheme="minorHAnsi" w:hAnsiTheme="minorHAnsi" w:cs="Arial"/>
        </w:rPr>
        <w:t xml:space="preserve"> a</w:t>
      </w:r>
      <w:r w:rsidR="001B2AC6">
        <w:rPr>
          <w:rFonts w:asciiTheme="minorHAnsi" w:hAnsiTheme="minorHAnsi" w:cs="Arial"/>
        </w:rPr>
        <w:t xml:space="preserve">nd Miriam will draft a </w:t>
      </w:r>
      <w:proofErr w:type="gramStart"/>
      <w:r w:rsidR="001B2AC6">
        <w:rPr>
          <w:rFonts w:asciiTheme="minorHAnsi" w:hAnsiTheme="minorHAnsi" w:cs="Arial"/>
        </w:rPr>
        <w:t>hand-</w:t>
      </w:r>
      <w:r w:rsidR="00A81D9F">
        <w:rPr>
          <w:rFonts w:asciiTheme="minorHAnsi" w:hAnsiTheme="minorHAnsi" w:cs="Arial"/>
        </w:rPr>
        <w:t>out</w:t>
      </w:r>
      <w:r w:rsidR="00FC42B8">
        <w:rPr>
          <w:rFonts w:asciiTheme="minorHAnsi" w:hAnsiTheme="minorHAnsi" w:cs="Arial"/>
        </w:rPr>
        <w:t xml:space="preserve"> </w:t>
      </w:r>
      <w:r w:rsidR="00FE7C17">
        <w:rPr>
          <w:rFonts w:asciiTheme="minorHAnsi" w:hAnsiTheme="minorHAnsi" w:cs="Arial"/>
        </w:rPr>
        <w:t>members</w:t>
      </w:r>
      <w:proofErr w:type="gramEnd"/>
      <w:r w:rsidR="00FE7C17">
        <w:rPr>
          <w:rFonts w:asciiTheme="minorHAnsi" w:hAnsiTheme="minorHAnsi" w:cs="Arial"/>
        </w:rPr>
        <w:t xml:space="preserve"> will take with them</w:t>
      </w:r>
      <w:r w:rsidR="00A81D9F">
        <w:rPr>
          <w:rFonts w:asciiTheme="minorHAnsi" w:hAnsiTheme="minorHAnsi" w:cs="Arial"/>
        </w:rPr>
        <w:t>.  The handout will ask:  1) Do you favor the recommended option?  2) How do you plan to support this?</w:t>
      </w:r>
      <w:r w:rsidR="006F79EC">
        <w:rPr>
          <w:rFonts w:asciiTheme="minorHAnsi" w:hAnsiTheme="minorHAnsi" w:cs="Arial"/>
        </w:rPr>
        <w:t xml:space="preserve"> (O</w:t>
      </w:r>
      <w:r w:rsidR="00A81D9F">
        <w:rPr>
          <w:rFonts w:asciiTheme="minorHAnsi" w:hAnsiTheme="minorHAnsi" w:cs="Arial"/>
        </w:rPr>
        <w:t xml:space="preserve">ptions such as </w:t>
      </w:r>
      <w:r w:rsidR="00FE7C17">
        <w:rPr>
          <w:rFonts w:asciiTheme="minorHAnsi" w:hAnsiTheme="minorHAnsi" w:cs="Arial"/>
        </w:rPr>
        <w:t xml:space="preserve">increased pledging, planned giving, </w:t>
      </w:r>
      <w:r w:rsidR="006F79EC">
        <w:rPr>
          <w:rFonts w:asciiTheme="minorHAnsi" w:hAnsiTheme="minorHAnsi" w:cs="Arial"/>
        </w:rPr>
        <w:t xml:space="preserve">and </w:t>
      </w:r>
      <w:r w:rsidR="00FE7C17">
        <w:rPr>
          <w:rFonts w:asciiTheme="minorHAnsi" w:hAnsiTheme="minorHAnsi" w:cs="Arial"/>
        </w:rPr>
        <w:t>help with fundraising</w:t>
      </w:r>
      <w:r w:rsidR="00A81D9F">
        <w:rPr>
          <w:rFonts w:asciiTheme="minorHAnsi" w:hAnsiTheme="minorHAnsi" w:cs="Arial"/>
        </w:rPr>
        <w:t xml:space="preserve"> will be given</w:t>
      </w:r>
      <w:r w:rsidR="006F79EC">
        <w:rPr>
          <w:rFonts w:asciiTheme="minorHAnsi" w:hAnsiTheme="minorHAnsi" w:cs="Arial"/>
        </w:rPr>
        <w:t>.)</w:t>
      </w:r>
      <w:r w:rsidR="00FE7C17">
        <w:rPr>
          <w:rFonts w:asciiTheme="minorHAnsi" w:hAnsiTheme="minorHAnsi" w:cs="Arial"/>
        </w:rPr>
        <w:t xml:space="preserve">   Members will be asked to return these forms by July 1</w:t>
      </w:r>
      <w:r w:rsidR="00FE7C17" w:rsidRPr="00FE7C17">
        <w:rPr>
          <w:rFonts w:asciiTheme="minorHAnsi" w:hAnsiTheme="minorHAnsi" w:cs="Arial"/>
          <w:vertAlign w:val="superscript"/>
        </w:rPr>
        <w:t>st</w:t>
      </w:r>
      <w:r w:rsidR="00FE7C17">
        <w:rPr>
          <w:rFonts w:asciiTheme="minorHAnsi" w:hAnsiTheme="minorHAnsi" w:cs="Arial"/>
        </w:rPr>
        <w:t xml:space="preserve">. </w:t>
      </w:r>
    </w:p>
    <w:p w14:paraId="11130BF2" w14:textId="77777777" w:rsidR="00437E71" w:rsidRDefault="00133F96" w:rsidP="00394D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B57B3D">
        <w:rPr>
          <w:rFonts w:asciiTheme="minorHAnsi" w:hAnsiTheme="minorHAnsi" w:cs="Arial"/>
        </w:rPr>
        <w:t xml:space="preserve">   </w:t>
      </w:r>
    </w:p>
    <w:p w14:paraId="22BDF81E" w14:textId="77777777" w:rsidR="007843E8" w:rsidRDefault="007843E8" w:rsidP="00394D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Nominating Committee Update</w:t>
      </w:r>
    </w:p>
    <w:p w14:paraId="6CE44906" w14:textId="77777777" w:rsidR="007843E8" w:rsidRPr="00C60B90" w:rsidRDefault="007843E8" w:rsidP="00394DD7">
      <w:pPr>
        <w:rPr>
          <w:rFonts w:asciiTheme="minorHAnsi" w:hAnsiTheme="minorHAnsi" w:cs="Arial"/>
          <w:b/>
          <w:sz w:val="8"/>
          <w:szCs w:val="8"/>
        </w:rPr>
      </w:pPr>
      <w:r>
        <w:rPr>
          <w:rFonts w:asciiTheme="minorHAnsi" w:hAnsiTheme="minorHAnsi" w:cs="Arial"/>
          <w:b/>
        </w:rPr>
        <w:t xml:space="preserve">       </w:t>
      </w:r>
    </w:p>
    <w:p w14:paraId="0CD258E1" w14:textId="77777777" w:rsidR="007843E8" w:rsidRPr="007843E8" w:rsidRDefault="007843E8" w:rsidP="00394DD7">
      <w:pPr>
        <w:rPr>
          <w:rFonts w:asciiTheme="minorHAnsi" w:hAnsiTheme="minorHAnsi" w:cs="Arial"/>
        </w:rPr>
      </w:pPr>
      <w:r w:rsidRPr="007843E8">
        <w:rPr>
          <w:rFonts w:asciiTheme="minorHAnsi" w:hAnsiTheme="minorHAnsi" w:cs="Arial"/>
        </w:rPr>
        <w:t xml:space="preserve">     The Committee is proceeding with their work and is waiting to hear back from several people.</w:t>
      </w:r>
    </w:p>
    <w:p w14:paraId="7CA86037" w14:textId="77777777" w:rsidR="007843E8" w:rsidRDefault="007843E8" w:rsidP="00394DD7">
      <w:pPr>
        <w:rPr>
          <w:rFonts w:asciiTheme="minorHAnsi" w:hAnsiTheme="minorHAnsi" w:cs="Arial"/>
          <w:b/>
        </w:rPr>
      </w:pPr>
    </w:p>
    <w:p w14:paraId="62800BD3" w14:textId="77777777" w:rsidR="007843E8" w:rsidRDefault="007843E8" w:rsidP="00394DD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Discussion about the 2017-2018 Annual Meeting</w:t>
      </w:r>
    </w:p>
    <w:p w14:paraId="65528294" w14:textId="77777777" w:rsidR="007843E8" w:rsidRPr="00C60B90" w:rsidRDefault="007843E8" w:rsidP="00394DD7">
      <w:pPr>
        <w:rPr>
          <w:rFonts w:asciiTheme="minorHAnsi" w:hAnsiTheme="minorHAnsi" w:cs="Arial"/>
          <w:b/>
          <w:sz w:val="8"/>
          <w:szCs w:val="8"/>
        </w:rPr>
      </w:pPr>
    </w:p>
    <w:p w14:paraId="29685B4F" w14:textId="77777777" w:rsidR="001B2AC6" w:rsidRPr="001B2AC6" w:rsidRDefault="001B2AC6" w:rsidP="00394DD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  </w:t>
      </w:r>
      <w:r w:rsidR="00D33E12">
        <w:rPr>
          <w:rFonts w:asciiTheme="minorHAnsi" w:hAnsiTheme="minorHAnsi" w:cs="Arial"/>
        </w:rPr>
        <w:t>The Clerk will give N</w:t>
      </w:r>
      <w:r w:rsidRPr="001B2AC6">
        <w:rPr>
          <w:rFonts w:asciiTheme="minorHAnsi" w:hAnsiTheme="minorHAnsi" w:cs="Arial"/>
        </w:rPr>
        <w:t>otice</w:t>
      </w:r>
      <w:r w:rsidR="00D33E12">
        <w:rPr>
          <w:rFonts w:asciiTheme="minorHAnsi" w:hAnsiTheme="minorHAnsi" w:cs="Arial"/>
        </w:rPr>
        <w:t>/Warning</w:t>
      </w:r>
      <w:r w:rsidRPr="001B2AC6">
        <w:rPr>
          <w:rFonts w:asciiTheme="minorHAnsi" w:hAnsiTheme="minorHAnsi" w:cs="Arial"/>
        </w:rPr>
        <w:t xml:space="preserve"> at least two weeks in advance of the meeting.   </w:t>
      </w:r>
      <w:r w:rsidR="00D33E12">
        <w:rPr>
          <w:rFonts w:asciiTheme="minorHAnsi" w:hAnsiTheme="minorHAnsi" w:cs="Arial"/>
        </w:rPr>
        <w:t>The date</w:t>
      </w:r>
      <w:r w:rsidR="00A81D9F">
        <w:rPr>
          <w:rFonts w:asciiTheme="minorHAnsi" w:hAnsiTheme="minorHAnsi" w:cs="Arial"/>
        </w:rPr>
        <w:t xml:space="preserve"> will</w:t>
      </w:r>
      <w:r w:rsidRPr="001B2AC6">
        <w:rPr>
          <w:rFonts w:asciiTheme="minorHAnsi" w:hAnsiTheme="minorHAnsi" w:cs="Arial"/>
        </w:rPr>
        <w:t xml:space="preserve"> be publicized in The Navigator and on the website.</w:t>
      </w:r>
      <w:r>
        <w:rPr>
          <w:rFonts w:asciiTheme="minorHAnsi" w:hAnsiTheme="minorHAnsi" w:cs="Arial"/>
        </w:rPr>
        <w:t xml:space="preserve">    </w:t>
      </w:r>
      <w:r w:rsidR="00D33E12">
        <w:rPr>
          <w:rFonts w:asciiTheme="minorHAnsi" w:hAnsiTheme="minorHAnsi" w:cs="Arial"/>
        </w:rPr>
        <w:t xml:space="preserve">Lis called for </w:t>
      </w:r>
      <w:r w:rsidR="005C62CB">
        <w:rPr>
          <w:rFonts w:asciiTheme="minorHAnsi" w:hAnsiTheme="minorHAnsi" w:cs="Arial"/>
        </w:rPr>
        <w:t>Officer and Ministry reports so the Annual Report can be compiled.</w:t>
      </w:r>
    </w:p>
    <w:p w14:paraId="23839CA0" w14:textId="77777777" w:rsidR="007843E8" w:rsidRPr="001B2AC6" w:rsidRDefault="007843E8" w:rsidP="00394DD7">
      <w:pPr>
        <w:rPr>
          <w:rFonts w:asciiTheme="minorHAnsi" w:hAnsiTheme="minorHAnsi" w:cs="Arial"/>
        </w:rPr>
      </w:pPr>
    </w:p>
    <w:p w14:paraId="0B1C5F13" w14:textId="77777777" w:rsidR="00437E71" w:rsidRDefault="00437E71" w:rsidP="00394DD7">
      <w:pPr>
        <w:rPr>
          <w:rFonts w:asciiTheme="minorHAnsi" w:hAnsiTheme="minorHAnsi" w:cs="Arial"/>
          <w:b/>
        </w:rPr>
      </w:pPr>
      <w:r w:rsidRPr="006F4944">
        <w:rPr>
          <w:rFonts w:asciiTheme="minorHAnsi" w:hAnsiTheme="minorHAnsi" w:cs="Arial"/>
          <w:b/>
        </w:rPr>
        <w:t>Other Business</w:t>
      </w:r>
    </w:p>
    <w:p w14:paraId="5A78112D" w14:textId="77777777" w:rsidR="00133F96" w:rsidRPr="00F80650" w:rsidRDefault="00133F96" w:rsidP="00394DD7">
      <w:pPr>
        <w:rPr>
          <w:rFonts w:asciiTheme="minorHAnsi" w:hAnsiTheme="minorHAnsi" w:cs="Arial"/>
          <w:b/>
          <w:sz w:val="8"/>
          <w:szCs w:val="8"/>
        </w:rPr>
      </w:pPr>
    </w:p>
    <w:p w14:paraId="4B37CACE" w14:textId="77777777" w:rsidR="00C60B90" w:rsidRDefault="001B2AC6" w:rsidP="00133F96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Pete presented a resolution pertaining to our Fidelity account.   We had considerable discussi</w:t>
      </w:r>
      <w:r w:rsidR="00D33E12">
        <w:rPr>
          <w:rFonts w:asciiTheme="minorHAnsi" w:hAnsiTheme="minorHAnsi" w:cs="Arial"/>
        </w:rPr>
        <w:t>on on this and dec</w:t>
      </w:r>
      <w:r w:rsidR="00C60B90">
        <w:rPr>
          <w:rFonts w:asciiTheme="minorHAnsi" w:hAnsiTheme="minorHAnsi" w:cs="Arial"/>
        </w:rPr>
        <w:t>ided to postpone passage of the resolution until</w:t>
      </w:r>
      <w:r>
        <w:rPr>
          <w:rFonts w:asciiTheme="minorHAnsi" w:hAnsiTheme="minorHAnsi" w:cs="Arial"/>
        </w:rPr>
        <w:t xml:space="preserve"> our next meeting.  </w:t>
      </w:r>
    </w:p>
    <w:p w14:paraId="366C2A69" w14:textId="77777777" w:rsidR="001B2AC6" w:rsidRPr="00C60B90" w:rsidRDefault="001B2AC6" w:rsidP="00C60B90">
      <w:pPr>
        <w:pStyle w:val="ListParagraph"/>
        <w:rPr>
          <w:rFonts w:asciiTheme="minorHAnsi" w:hAnsiTheme="minorHAnsi" w:cs="Arial"/>
          <w:sz w:val="8"/>
          <w:szCs w:val="8"/>
        </w:rPr>
      </w:pPr>
      <w:r>
        <w:rPr>
          <w:rFonts w:asciiTheme="minorHAnsi" w:hAnsiTheme="minorHAnsi" w:cs="Arial"/>
        </w:rPr>
        <w:t xml:space="preserve"> </w:t>
      </w:r>
    </w:p>
    <w:p w14:paraId="6EA3D55C" w14:textId="77777777" w:rsidR="001B2AC6" w:rsidRDefault="001B2AC6" w:rsidP="00C60B90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It was brought to </w:t>
      </w:r>
      <w:proofErr w:type="spellStart"/>
      <w:r>
        <w:rPr>
          <w:rFonts w:asciiTheme="minorHAnsi" w:hAnsiTheme="minorHAnsi" w:cs="Arial"/>
        </w:rPr>
        <w:t>Lis’</w:t>
      </w:r>
      <w:r w:rsidR="00D33E12">
        <w:rPr>
          <w:rFonts w:asciiTheme="minorHAnsi" w:hAnsiTheme="minorHAnsi" w:cs="Arial"/>
        </w:rPr>
        <w:t>s</w:t>
      </w:r>
      <w:proofErr w:type="spellEnd"/>
      <w:r w:rsidR="00D33E12">
        <w:rPr>
          <w:rFonts w:asciiTheme="minorHAnsi" w:hAnsiTheme="minorHAnsi" w:cs="Arial"/>
        </w:rPr>
        <w:t xml:space="preserve"> attention</w:t>
      </w:r>
      <w:r>
        <w:rPr>
          <w:rFonts w:asciiTheme="minorHAnsi" w:hAnsiTheme="minorHAnsi" w:cs="Arial"/>
        </w:rPr>
        <w:t xml:space="preserve"> the</w:t>
      </w:r>
      <w:r w:rsidR="00D33E12">
        <w:rPr>
          <w:rFonts w:asciiTheme="minorHAnsi" w:hAnsiTheme="minorHAnsi" w:cs="Arial"/>
        </w:rPr>
        <w:t xml:space="preserve"> announcements are way</w:t>
      </w:r>
      <w:r>
        <w:rPr>
          <w:rFonts w:asciiTheme="minorHAnsi" w:hAnsiTheme="minorHAnsi" w:cs="Arial"/>
        </w:rPr>
        <w:t xml:space="preserve"> too long.    It was also mentioned the Passing of the Peace has started to </w:t>
      </w:r>
      <w:r w:rsidR="00D33E12">
        <w:rPr>
          <w:rFonts w:asciiTheme="minorHAnsi" w:hAnsiTheme="minorHAnsi" w:cs="Arial"/>
        </w:rPr>
        <w:t xml:space="preserve">feel the same way.  </w:t>
      </w:r>
      <w:r>
        <w:rPr>
          <w:rFonts w:asciiTheme="minorHAnsi" w:hAnsiTheme="minorHAnsi" w:cs="Arial"/>
        </w:rPr>
        <w:t xml:space="preserve">The latter will be brought up with the Worship Committee.   </w:t>
      </w:r>
    </w:p>
    <w:p w14:paraId="1E3D14BF" w14:textId="77777777" w:rsidR="00C60B90" w:rsidRPr="00C60B90" w:rsidRDefault="00C60B90" w:rsidP="00C60B90">
      <w:pPr>
        <w:pStyle w:val="ListParagraph"/>
        <w:rPr>
          <w:rFonts w:asciiTheme="minorHAnsi" w:hAnsiTheme="minorHAnsi" w:cs="Arial"/>
          <w:sz w:val="8"/>
          <w:szCs w:val="8"/>
        </w:rPr>
      </w:pPr>
    </w:p>
    <w:p w14:paraId="2851B3A3" w14:textId="77777777" w:rsidR="001B2AC6" w:rsidRDefault="00A81D9F" w:rsidP="001B2AC6">
      <w:pPr>
        <w:pStyle w:val="ListParagraph"/>
        <w:numPr>
          <w:ilvl w:val="0"/>
          <w:numId w:val="4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Will there be an</w:t>
      </w:r>
      <w:r w:rsidR="001B2AC6">
        <w:rPr>
          <w:rFonts w:asciiTheme="minorHAnsi" w:hAnsiTheme="minorHAnsi" w:cs="Arial"/>
        </w:rPr>
        <w:t xml:space="preserve"> Annual Lobster Picnic this year?   No date was set.   </w:t>
      </w:r>
    </w:p>
    <w:p w14:paraId="61653C4B" w14:textId="77777777" w:rsidR="000E4CDB" w:rsidRPr="00FC42B8" w:rsidRDefault="000E4CDB" w:rsidP="000E4CDB">
      <w:pPr>
        <w:pStyle w:val="ListParagraph"/>
        <w:rPr>
          <w:rFonts w:asciiTheme="minorHAnsi" w:hAnsiTheme="minorHAnsi" w:cs="Arial"/>
          <w:sz w:val="16"/>
          <w:szCs w:val="16"/>
        </w:rPr>
      </w:pPr>
    </w:p>
    <w:p w14:paraId="03C6FF69" w14:textId="77777777" w:rsidR="006F4944" w:rsidRDefault="00984939" w:rsidP="00BC4A1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0B30A3" w:rsidRPr="00984939">
        <w:rPr>
          <w:rFonts w:asciiTheme="minorHAnsi" w:hAnsiTheme="minorHAnsi" w:cs="Arial"/>
          <w:u w:val="single"/>
        </w:rPr>
        <w:t xml:space="preserve">The next </w:t>
      </w:r>
      <w:r w:rsidR="007D1CE8" w:rsidRPr="00984939">
        <w:rPr>
          <w:rFonts w:asciiTheme="minorHAnsi" w:hAnsiTheme="minorHAnsi" w:cs="Arial"/>
          <w:u w:val="single"/>
        </w:rPr>
        <w:t>Vestry/</w:t>
      </w:r>
      <w:r w:rsidR="00B71FCD" w:rsidRPr="00984939">
        <w:rPr>
          <w:rFonts w:asciiTheme="minorHAnsi" w:hAnsiTheme="minorHAnsi" w:cs="Arial"/>
          <w:u w:val="single"/>
        </w:rPr>
        <w:t>Renewal T</w:t>
      </w:r>
      <w:r w:rsidR="005C7545" w:rsidRPr="00984939">
        <w:rPr>
          <w:rFonts w:asciiTheme="minorHAnsi" w:hAnsiTheme="minorHAnsi" w:cs="Arial"/>
          <w:u w:val="single"/>
        </w:rPr>
        <w:t>eam</w:t>
      </w:r>
      <w:r w:rsidR="00DD6DB1" w:rsidRPr="00984939">
        <w:rPr>
          <w:rFonts w:asciiTheme="minorHAnsi" w:hAnsiTheme="minorHAnsi" w:cs="Arial"/>
          <w:u w:val="single"/>
        </w:rPr>
        <w:t xml:space="preserve"> meeting will </w:t>
      </w:r>
      <w:r w:rsidR="002C3688" w:rsidRPr="00984939">
        <w:rPr>
          <w:rFonts w:asciiTheme="minorHAnsi" w:hAnsiTheme="minorHAnsi" w:cs="Arial"/>
          <w:u w:val="single"/>
        </w:rPr>
        <w:t xml:space="preserve">be </w:t>
      </w:r>
      <w:r w:rsidR="007843E8">
        <w:rPr>
          <w:rFonts w:asciiTheme="minorHAnsi" w:hAnsiTheme="minorHAnsi" w:cs="Arial"/>
          <w:u w:val="single"/>
        </w:rPr>
        <w:t>July 10</w:t>
      </w:r>
      <w:r w:rsidR="007843E8" w:rsidRPr="007843E8">
        <w:rPr>
          <w:rFonts w:asciiTheme="minorHAnsi" w:hAnsiTheme="minorHAnsi" w:cs="Arial"/>
          <w:u w:val="single"/>
          <w:vertAlign w:val="superscript"/>
        </w:rPr>
        <w:t>th</w:t>
      </w:r>
      <w:r w:rsidR="007843E8">
        <w:rPr>
          <w:rFonts w:asciiTheme="minorHAnsi" w:hAnsiTheme="minorHAnsi" w:cs="Arial"/>
          <w:u w:val="single"/>
        </w:rPr>
        <w:t xml:space="preserve"> at 10 a.m.</w:t>
      </w:r>
      <w:r w:rsidR="003C4FE7" w:rsidRPr="003C4FE7">
        <w:rPr>
          <w:rFonts w:asciiTheme="minorHAnsi" w:hAnsiTheme="minorHAnsi" w:cs="Arial"/>
        </w:rPr>
        <w:t xml:space="preserve"> </w:t>
      </w:r>
      <w:r w:rsidR="003C4FE7">
        <w:rPr>
          <w:rFonts w:asciiTheme="minorHAnsi" w:hAnsiTheme="minorHAnsi" w:cs="Arial"/>
        </w:rPr>
        <w:t xml:space="preserve"> </w:t>
      </w:r>
      <w:r w:rsidR="005A7FEF">
        <w:rPr>
          <w:rFonts w:asciiTheme="minorHAnsi" w:hAnsiTheme="minorHAnsi" w:cs="Arial"/>
        </w:rPr>
        <w:t xml:space="preserve"> </w:t>
      </w:r>
      <w:r w:rsidR="00D33E12">
        <w:rPr>
          <w:rFonts w:asciiTheme="minorHAnsi" w:hAnsiTheme="minorHAnsi" w:cs="Arial"/>
        </w:rPr>
        <w:t xml:space="preserve"> We also scheduled a meeting for Thursday, August 9</w:t>
      </w:r>
      <w:r w:rsidR="00D33E12" w:rsidRPr="00D33E12">
        <w:rPr>
          <w:rFonts w:asciiTheme="minorHAnsi" w:hAnsiTheme="minorHAnsi" w:cs="Arial"/>
          <w:vertAlign w:val="superscript"/>
        </w:rPr>
        <w:t>th</w:t>
      </w:r>
      <w:r w:rsidR="00D33E12">
        <w:rPr>
          <w:rFonts w:asciiTheme="minorHAnsi" w:hAnsiTheme="minorHAnsi" w:cs="Arial"/>
        </w:rPr>
        <w:t xml:space="preserve"> at 10 a.m.</w:t>
      </w:r>
      <w:r w:rsidR="000E4CDB">
        <w:rPr>
          <w:rFonts w:asciiTheme="minorHAnsi" w:hAnsiTheme="minorHAnsi" w:cs="Arial"/>
        </w:rPr>
        <w:t xml:space="preserve"> </w:t>
      </w:r>
    </w:p>
    <w:p w14:paraId="044123C8" w14:textId="77777777" w:rsidR="00984939" w:rsidRPr="00F73A90" w:rsidRDefault="003C4FE7" w:rsidP="00984939">
      <w:pPr>
        <w:rPr>
          <w:rFonts w:asciiTheme="minorHAnsi" w:hAnsiTheme="minorHAnsi" w:cs="Arial"/>
          <w:sz w:val="16"/>
          <w:szCs w:val="16"/>
          <w:u w:val="single"/>
        </w:rPr>
      </w:pPr>
      <w:r>
        <w:rPr>
          <w:rFonts w:asciiTheme="minorHAnsi" w:hAnsiTheme="minorHAnsi" w:cs="Arial"/>
        </w:rPr>
        <w:t xml:space="preserve">   </w:t>
      </w:r>
      <w:r w:rsidR="00E3598D">
        <w:rPr>
          <w:rFonts w:asciiTheme="minorHAnsi" w:hAnsiTheme="minorHAnsi" w:cs="Arial"/>
        </w:rPr>
        <w:t xml:space="preserve">                              </w:t>
      </w:r>
    </w:p>
    <w:p w14:paraId="520671D1" w14:textId="77777777" w:rsidR="00F73A90" w:rsidRDefault="00984939" w:rsidP="009849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18369F" w:rsidRPr="006904A2">
        <w:rPr>
          <w:rFonts w:asciiTheme="minorHAnsi" w:hAnsiTheme="minorHAnsi" w:cs="Arial"/>
        </w:rPr>
        <w:t>W</w:t>
      </w:r>
      <w:r w:rsidR="00D33E12">
        <w:rPr>
          <w:rFonts w:asciiTheme="minorHAnsi" w:hAnsiTheme="minorHAnsi" w:cs="Arial"/>
        </w:rPr>
        <w:t>e closed the meeting by reading the Prayer of St. Brendan together.</w:t>
      </w:r>
      <w:r w:rsidR="000E4CDB">
        <w:rPr>
          <w:rFonts w:asciiTheme="minorHAnsi" w:hAnsiTheme="minorHAnsi" w:cs="Arial"/>
        </w:rPr>
        <w:t xml:space="preserve">  </w:t>
      </w:r>
      <w:r w:rsidR="006904A2" w:rsidRPr="006904A2">
        <w:rPr>
          <w:rFonts w:asciiTheme="minorHAnsi" w:hAnsiTheme="minorHAnsi" w:cs="Arial"/>
        </w:rPr>
        <w:t xml:space="preserve"> </w:t>
      </w:r>
      <w:r w:rsidR="002E789F" w:rsidRPr="006904A2">
        <w:rPr>
          <w:rFonts w:asciiTheme="minorHAnsi" w:hAnsiTheme="minorHAnsi" w:cs="Arial"/>
        </w:rPr>
        <w:t xml:space="preserve">The </w:t>
      </w:r>
      <w:r w:rsidR="00774524" w:rsidRPr="006904A2">
        <w:rPr>
          <w:rFonts w:asciiTheme="minorHAnsi" w:hAnsiTheme="minorHAnsi" w:cs="Arial"/>
        </w:rPr>
        <w:t xml:space="preserve">meeting was </w:t>
      </w:r>
      <w:r w:rsidR="00094009" w:rsidRPr="006904A2">
        <w:rPr>
          <w:rFonts w:asciiTheme="minorHAnsi" w:hAnsiTheme="minorHAnsi" w:cs="Arial"/>
        </w:rPr>
        <w:t>adjourned</w:t>
      </w:r>
      <w:r w:rsidR="007843E8">
        <w:rPr>
          <w:rFonts w:asciiTheme="minorHAnsi" w:hAnsiTheme="minorHAnsi" w:cs="Arial"/>
        </w:rPr>
        <w:t xml:space="preserve"> at </w:t>
      </w:r>
      <w:r w:rsidR="00D33E12">
        <w:rPr>
          <w:rFonts w:asciiTheme="minorHAnsi" w:hAnsiTheme="minorHAnsi" w:cs="Arial"/>
        </w:rPr>
        <w:t>3:49</w:t>
      </w:r>
      <w:r w:rsidR="007843E8">
        <w:rPr>
          <w:rFonts w:asciiTheme="minorHAnsi" w:hAnsiTheme="minorHAnsi" w:cs="Arial"/>
        </w:rPr>
        <w:t xml:space="preserve"> </w:t>
      </w:r>
      <w:r w:rsidR="001B2BDB">
        <w:rPr>
          <w:rFonts w:asciiTheme="minorHAnsi" w:hAnsiTheme="minorHAnsi" w:cs="Arial"/>
        </w:rPr>
        <w:t>p.m.</w:t>
      </w:r>
    </w:p>
    <w:p w14:paraId="5C4947AD" w14:textId="77777777" w:rsidR="00D33E12" w:rsidRDefault="00D33E12" w:rsidP="00984939">
      <w:pPr>
        <w:rPr>
          <w:rFonts w:asciiTheme="minorHAnsi" w:hAnsiTheme="minorHAnsi" w:cs="Arial"/>
        </w:rPr>
      </w:pPr>
    </w:p>
    <w:p w14:paraId="024F8F25" w14:textId="77777777" w:rsidR="006F4944" w:rsidRDefault="0094377E" w:rsidP="000B30A3">
      <w:pPr>
        <w:rPr>
          <w:rFonts w:asciiTheme="minorHAnsi" w:hAnsiTheme="minorHAnsi" w:cs="Arial"/>
        </w:rPr>
      </w:pPr>
      <w:r w:rsidRPr="004E3BD6">
        <w:rPr>
          <w:rFonts w:asciiTheme="minorHAnsi" w:hAnsiTheme="minorHAnsi" w:cs="Arial"/>
        </w:rPr>
        <w:t xml:space="preserve">     Barbara </w:t>
      </w:r>
      <w:proofErr w:type="spellStart"/>
      <w:r w:rsidRPr="004E3BD6">
        <w:rPr>
          <w:rFonts w:asciiTheme="minorHAnsi" w:hAnsiTheme="minorHAnsi" w:cs="Arial"/>
        </w:rPr>
        <w:t>Kourajian</w:t>
      </w:r>
      <w:proofErr w:type="spellEnd"/>
      <w:r w:rsidR="001B2BDB">
        <w:rPr>
          <w:rFonts w:asciiTheme="minorHAnsi" w:hAnsiTheme="minorHAnsi" w:cs="Arial"/>
        </w:rPr>
        <w:t xml:space="preserve">, </w:t>
      </w:r>
    </w:p>
    <w:p w14:paraId="41332302" w14:textId="77777777" w:rsidR="009035B0" w:rsidRDefault="006F4944" w:rsidP="000B30A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1B2BDB">
        <w:rPr>
          <w:rFonts w:asciiTheme="minorHAnsi" w:hAnsiTheme="minorHAnsi" w:cs="Arial"/>
        </w:rPr>
        <w:t>Clerk</w:t>
      </w:r>
      <w:r w:rsidR="00071284" w:rsidRPr="004E3BD6">
        <w:rPr>
          <w:rFonts w:asciiTheme="minorHAnsi" w:hAnsiTheme="minorHAnsi" w:cs="Arial"/>
        </w:rPr>
        <w:t xml:space="preserve"> </w:t>
      </w:r>
    </w:p>
    <w:sectPr w:rsidR="009035B0" w:rsidSect="00FC42B8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C8B92" w14:textId="77777777" w:rsidR="001524ED" w:rsidRDefault="001524ED" w:rsidP="00CE03F3">
      <w:r>
        <w:separator/>
      </w:r>
    </w:p>
  </w:endnote>
  <w:endnote w:type="continuationSeparator" w:id="0">
    <w:p w14:paraId="61907452" w14:textId="77777777" w:rsidR="001524ED" w:rsidRDefault="001524ED" w:rsidP="00CE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728031"/>
      <w:docPartObj>
        <w:docPartGallery w:val="Page Numbers (Bottom of Page)"/>
        <w:docPartUnique/>
      </w:docPartObj>
    </w:sdtPr>
    <w:sdtEndPr/>
    <w:sdtContent>
      <w:p w14:paraId="760AA934" w14:textId="77777777" w:rsidR="007D6C8D" w:rsidRDefault="007D6C8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9E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20A38F0" w14:textId="77777777" w:rsidR="007D6C8D" w:rsidRDefault="007D6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FA62" w14:textId="77777777" w:rsidR="001524ED" w:rsidRDefault="001524ED" w:rsidP="00CE03F3">
      <w:r>
        <w:separator/>
      </w:r>
    </w:p>
  </w:footnote>
  <w:footnote w:type="continuationSeparator" w:id="0">
    <w:p w14:paraId="0E774C29" w14:textId="77777777" w:rsidR="001524ED" w:rsidRDefault="001524ED" w:rsidP="00CE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CB1"/>
    <w:multiLevelType w:val="hybridMultilevel"/>
    <w:tmpl w:val="7382B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09F"/>
    <w:multiLevelType w:val="hybridMultilevel"/>
    <w:tmpl w:val="ADF4D7B0"/>
    <w:lvl w:ilvl="0" w:tplc="0A8A9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138FA"/>
    <w:multiLevelType w:val="hybridMultilevel"/>
    <w:tmpl w:val="06F89A18"/>
    <w:lvl w:ilvl="0" w:tplc="DB82C2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5B4"/>
    <w:multiLevelType w:val="hybridMultilevel"/>
    <w:tmpl w:val="EA185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23A7"/>
    <w:multiLevelType w:val="hybridMultilevel"/>
    <w:tmpl w:val="968AAD50"/>
    <w:lvl w:ilvl="0" w:tplc="A8EE434E">
      <w:numFmt w:val="bullet"/>
      <w:lvlText w:val="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52E56"/>
    <w:multiLevelType w:val="hybridMultilevel"/>
    <w:tmpl w:val="75B638B4"/>
    <w:lvl w:ilvl="0" w:tplc="E65AB2E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15AF"/>
    <w:multiLevelType w:val="hybridMultilevel"/>
    <w:tmpl w:val="30B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02F3"/>
    <w:multiLevelType w:val="hybridMultilevel"/>
    <w:tmpl w:val="80FCA33A"/>
    <w:styleLink w:val="Bullet"/>
    <w:lvl w:ilvl="0" w:tplc="5DEA41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2E0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E64A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3C78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808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A2A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1A14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E29C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8CCF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9F1588E"/>
    <w:multiLevelType w:val="hybridMultilevel"/>
    <w:tmpl w:val="E3749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777D"/>
    <w:multiLevelType w:val="hybridMultilevel"/>
    <w:tmpl w:val="218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14A0"/>
    <w:multiLevelType w:val="hybridMultilevel"/>
    <w:tmpl w:val="CFC0B776"/>
    <w:styleLink w:val="Bullets"/>
    <w:lvl w:ilvl="0" w:tplc="B5D6598E">
      <w:start w:val="1"/>
      <w:numFmt w:val="bullet"/>
      <w:lvlText w:val="•"/>
      <w:lvlJc w:val="left"/>
      <w:pPr>
        <w:tabs>
          <w:tab w:val="num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3A08C8">
      <w:start w:val="1"/>
      <w:numFmt w:val="bullet"/>
      <w:lvlText w:val="•"/>
      <w:lvlJc w:val="left"/>
      <w:pPr>
        <w:tabs>
          <w:tab w:val="left" w:pos="720"/>
          <w:tab w:val="num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769FE0">
      <w:start w:val="1"/>
      <w:numFmt w:val="bullet"/>
      <w:lvlText w:val="•"/>
      <w:lvlJc w:val="left"/>
      <w:pPr>
        <w:tabs>
          <w:tab w:val="left" w:pos="720"/>
          <w:tab w:val="num" w:pos="13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90FC3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B26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B48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BC50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CA16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389"/>
          <w:tab w:val="left" w:pos="5040"/>
          <w:tab w:val="left" w:pos="5760"/>
          <w:tab w:val="left" w:pos="6480"/>
          <w:tab w:val="left" w:pos="7200"/>
          <w:tab w:val="left" w:pos="7920"/>
        </w:tabs>
        <w:ind w:left="4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7AD0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9"/>
          <w:tab w:val="left" w:pos="5040"/>
          <w:tab w:val="left" w:pos="5760"/>
          <w:tab w:val="left" w:pos="6480"/>
          <w:tab w:val="left" w:pos="7200"/>
          <w:tab w:val="left" w:pos="7920"/>
        </w:tabs>
        <w:ind w:left="5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766A09"/>
    <w:multiLevelType w:val="hybridMultilevel"/>
    <w:tmpl w:val="428096DE"/>
    <w:styleLink w:val="ImportedStyle6"/>
    <w:lvl w:ilvl="0" w:tplc="480A1446">
      <w:start w:val="1"/>
      <w:numFmt w:val="bullet"/>
      <w:lvlText w:val="·"/>
      <w:lvlJc w:val="left"/>
      <w:pPr>
        <w:tabs>
          <w:tab w:val="num" w:pos="619"/>
        </w:tabs>
        <w:ind w:left="763" w:hanging="4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060C00">
      <w:start w:val="1"/>
      <w:numFmt w:val="bullet"/>
      <w:lvlText w:val="o"/>
      <w:lvlJc w:val="left"/>
      <w:pPr>
        <w:tabs>
          <w:tab w:val="left" w:pos="619"/>
          <w:tab w:val="num" w:pos="1512"/>
        </w:tabs>
        <w:ind w:left="165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989BF6">
      <w:start w:val="1"/>
      <w:numFmt w:val="bullet"/>
      <w:lvlText w:val="▪"/>
      <w:lvlJc w:val="left"/>
      <w:pPr>
        <w:tabs>
          <w:tab w:val="left" w:pos="619"/>
          <w:tab w:val="num" w:pos="2232"/>
        </w:tabs>
        <w:ind w:left="23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8C938C">
      <w:start w:val="1"/>
      <w:numFmt w:val="bullet"/>
      <w:lvlText w:val="·"/>
      <w:lvlJc w:val="left"/>
      <w:pPr>
        <w:tabs>
          <w:tab w:val="left" w:pos="619"/>
          <w:tab w:val="num" w:pos="2952"/>
        </w:tabs>
        <w:ind w:left="309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82DDE">
      <w:start w:val="1"/>
      <w:numFmt w:val="bullet"/>
      <w:lvlText w:val="o"/>
      <w:lvlJc w:val="left"/>
      <w:pPr>
        <w:tabs>
          <w:tab w:val="left" w:pos="619"/>
          <w:tab w:val="num" w:pos="3499"/>
        </w:tabs>
        <w:ind w:left="364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9858B8">
      <w:start w:val="1"/>
      <w:numFmt w:val="bullet"/>
      <w:lvlText w:val="▪"/>
      <w:lvlJc w:val="left"/>
      <w:pPr>
        <w:tabs>
          <w:tab w:val="left" w:pos="619"/>
          <w:tab w:val="num" w:pos="4392"/>
        </w:tabs>
        <w:ind w:left="453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144458">
      <w:start w:val="1"/>
      <w:numFmt w:val="bullet"/>
      <w:lvlText w:val="·"/>
      <w:lvlJc w:val="left"/>
      <w:pPr>
        <w:tabs>
          <w:tab w:val="left" w:pos="619"/>
          <w:tab w:val="num" w:pos="5112"/>
        </w:tabs>
        <w:ind w:left="525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860DC0">
      <w:start w:val="1"/>
      <w:numFmt w:val="bullet"/>
      <w:lvlText w:val="o"/>
      <w:lvlJc w:val="left"/>
      <w:pPr>
        <w:tabs>
          <w:tab w:val="left" w:pos="619"/>
          <w:tab w:val="num" w:pos="5832"/>
        </w:tabs>
        <w:ind w:left="59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564822">
      <w:start w:val="1"/>
      <w:numFmt w:val="bullet"/>
      <w:lvlText w:val="▪"/>
      <w:lvlJc w:val="left"/>
      <w:pPr>
        <w:tabs>
          <w:tab w:val="left" w:pos="619"/>
          <w:tab w:val="num" w:pos="6379"/>
        </w:tabs>
        <w:ind w:left="652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903934"/>
    <w:multiLevelType w:val="hybridMultilevel"/>
    <w:tmpl w:val="3F9E10D6"/>
    <w:numStyleLink w:val="ImportedStyle5"/>
  </w:abstractNum>
  <w:abstractNum w:abstractNumId="13" w15:restartNumberingAfterBreak="0">
    <w:nsid w:val="247E3651"/>
    <w:multiLevelType w:val="hybridMultilevel"/>
    <w:tmpl w:val="24BC8686"/>
    <w:lvl w:ilvl="0" w:tplc="D1961584">
      <w:start w:val="1"/>
      <w:numFmt w:val="bullet"/>
      <w:lvlText w:val="·"/>
      <w:lvlJc w:val="left"/>
      <w:pPr>
        <w:ind w:left="1044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24946FD8"/>
    <w:multiLevelType w:val="hybridMultilevel"/>
    <w:tmpl w:val="923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741B8"/>
    <w:multiLevelType w:val="hybridMultilevel"/>
    <w:tmpl w:val="97CA93BA"/>
    <w:lvl w:ilvl="0" w:tplc="DE2E47B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2D9278DA"/>
    <w:multiLevelType w:val="hybridMultilevel"/>
    <w:tmpl w:val="D6121B62"/>
    <w:lvl w:ilvl="0" w:tplc="0ED4226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10971A8"/>
    <w:multiLevelType w:val="hybridMultilevel"/>
    <w:tmpl w:val="9BD26258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73A49"/>
    <w:multiLevelType w:val="hybridMultilevel"/>
    <w:tmpl w:val="68BEDF7C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933EF"/>
    <w:multiLevelType w:val="hybridMultilevel"/>
    <w:tmpl w:val="9556A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E71EC"/>
    <w:multiLevelType w:val="hybridMultilevel"/>
    <w:tmpl w:val="930A4E76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A3B1E"/>
    <w:multiLevelType w:val="hybridMultilevel"/>
    <w:tmpl w:val="F7F88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F3E7F"/>
    <w:multiLevelType w:val="hybridMultilevel"/>
    <w:tmpl w:val="428096DE"/>
    <w:numStyleLink w:val="ImportedStyle6"/>
  </w:abstractNum>
  <w:abstractNum w:abstractNumId="23" w15:restartNumberingAfterBreak="0">
    <w:nsid w:val="423A7774"/>
    <w:multiLevelType w:val="hybridMultilevel"/>
    <w:tmpl w:val="C9C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202BC"/>
    <w:multiLevelType w:val="hybridMultilevel"/>
    <w:tmpl w:val="D1ECD816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12DDD"/>
    <w:multiLevelType w:val="hybridMultilevel"/>
    <w:tmpl w:val="42B0D25E"/>
    <w:styleLink w:val="ImportedStyle2"/>
    <w:lvl w:ilvl="0" w:tplc="10BEA7F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A875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9681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2C01B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D16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26FB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ACA9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404A1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B820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8367D07"/>
    <w:multiLevelType w:val="hybridMultilevel"/>
    <w:tmpl w:val="A68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17EDE"/>
    <w:multiLevelType w:val="hybridMultilevel"/>
    <w:tmpl w:val="094C1820"/>
    <w:lvl w:ilvl="0" w:tplc="9D3E0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97199"/>
    <w:multiLevelType w:val="hybridMultilevel"/>
    <w:tmpl w:val="B9C8E508"/>
    <w:lvl w:ilvl="0" w:tplc="D19615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83148"/>
    <w:multiLevelType w:val="hybridMultilevel"/>
    <w:tmpl w:val="AAE0C8F4"/>
    <w:lvl w:ilvl="0" w:tplc="D1961584">
      <w:start w:val="1"/>
      <w:numFmt w:val="bullet"/>
      <w:lvlText w:val="·"/>
      <w:lvlJc w:val="left"/>
      <w:pPr>
        <w:ind w:left="1095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52EA1E5E"/>
    <w:multiLevelType w:val="hybridMultilevel"/>
    <w:tmpl w:val="9612A5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97435"/>
    <w:multiLevelType w:val="hybridMultilevel"/>
    <w:tmpl w:val="BDF04F3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2" w15:restartNumberingAfterBreak="0">
    <w:nsid w:val="5D62404E"/>
    <w:multiLevelType w:val="hybridMultilevel"/>
    <w:tmpl w:val="4CE696CC"/>
    <w:lvl w:ilvl="0" w:tplc="83BADFE0">
      <w:start w:val="10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DA25B89"/>
    <w:multiLevelType w:val="hybridMultilevel"/>
    <w:tmpl w:val="7730DB5A"/>
    <w:lvl w:ilvl="0" w:tplc="2B52715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A458B"/>
    <w:multiLevelType w:val="hybridMultilevel"/>
    <w:tmpl w:val="559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B13B2"/>
    <w:multiLevelType w:val="hybridMultilevel"/>
    <w:tmpl w:val="B1E8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62632">
      <w:start w:val="2"/>
      <w:numFmt w:val="bullet"/>
      <w:lvlText w:val="•"/>
      <w:lvlJc w:val="left"/>
      <w:pPr>
        <w:ind w:left="1440" w:hanging="360"/>
      </w:pPr>
      <w:rPr>
        <w:rFonts w:ascii="Trebuchet MS" w:eastAsia="Arial Unicode MS" w:hAnsi="Trebuchet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712FA"/>
    <w:multiLevelType w:val="hybridMultilevel"/>
    <w:tmpl w:val="4620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051AE"/>
    <w:multiLevelType w:val="hybridMultilevel"/>
    <w:tmpl w:val="7E70F87C"/>
    <w:styleLink w:val="ImportedStyle4"/>
    <w:lvl w:ilvl="0" w:tplc="4F8C14E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F888E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30C8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784C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D07F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6865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6CF1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D2002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8CF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60C0EAB"/>
    <w:multiLevelType w:val="hybridMultilevel"/>
    <w:tmpl w:val="D032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B64E0"/>
    <w:multiLevelType w:val="multilevel"/>
    <w:tmpl w:val="6B4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676BDC"/>
    <w:multiLevelType w:val="hybridMultilevel"/>
    <w:tmpl w:val="3F9E10D6"/>
    <w:styleLink w:val="ImportedStyle5"/>
    <w:lvl w:ilvl="0" w:tplc="206C57C2">
      <w:start w:val="1"/>
      <w:numFmt w:val="bullet"/>
      <w:lvlText w:val="·"/>
      <w:lvlJc w:val="left"/>
      <w:pPr>
        <w:ind w:left="14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6A5E34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6CD53A">
      <w:start w:val="1"/>
      <w:numFmt w:val="bullet"/>
      <w:lvlText w:val="▪"/>
      <w:lvlJc w:val="left"/>
      <w:pPr>
        <w:ind w:left="16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E68146">
      <w:start w:val="1"/>
      <w:numFmt w:val="bullet"/>
      <w:lvlText w:val="·"/>
      <w:lvlJc w:val="left"/>
      <w:pPr>
        <w:ind w:left="237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4AA68">
      <w:start w:val="1"/>
      <w:numFmt w:val="bullet"/>
      <w:lvlText w:val="o"/>
      <w:lvlJc w:val="left"/>
      <w:pPr>
        <w:ind w:left="309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721490">
      <w:start w:val="1"/>
      <w:numFmt w:val="bullet"/>
      <w:lvlText w:val="▪"/>
      <w:lvlJc w:val="left"/>
      <w:pPr>
        <w:ind w:left="381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5CF7FC">
      <w:start w:val="1"/>
      <w:numFmt w:val="bullet"/>
      <w:lvlText w:val="·"/>
      <w:lvlJc w:val="left"/>
      <w:pPr>
        <w:ind w:left="453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E1362">
      <w:start w:val="1"/>
      <w:numFmt w:val="bullet"/>
      <w:lvlText w:val="o"/>
      <w:lvlJc w:val="left"/>
      <w:pPr>
        <w:ind w:left="52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8137A">
      <w:start w:val="1"/>
      <w:numFmt w:val="bullet"/>
      <w:lvlText w:val="▪"/>
      <w:lvlJc w:val="left"/>
      <w:pPr>
        <w:ind w:left="597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4"/>
  </w:num>
  <w:num w:numId="2">
    <w:abstractNumId w:val="40"/>
  </w:num>
  <w:num w:numId="3">
    <w:abstractNumId w:val="12"/>
  </w:num>
  <w:num w:numId="4">
    <w:abstractNumId w:val="11"/>
  </w:num>
  <w:num w:numId="5">
    <w:abstractNumId w:val="22"/>
  </w:num>
  <w:num w:numId="6">
    <w:abstractNumId w:val="10"/>
  </w:num>
  <w:num w:numId="7">
    <w:abstractNumId w:val="37"/>
  </w:num>
  <w:num w:numId="8">
    <w:abstractNumId w:val="25"/>
  </w:num>
  <w:num w:numId="9">
    <w:abstractNumId w:val="7"/>
  </w:num>
  <w:num w:numId="10">
    <w:abstractNumId w:val="14"/>
  </w:num>
  <w:num w:numId="11">
    <w:abstractNumId w:val="6"/>
  </w:num>
  <w:num w:numId="12">
    <w:abstractNumId w:val="35"/>
  </w:num>
  <w:num w:numId="13">
    <w:abstractNumId w:val="38"/>
  </w:num>
  <w:num w:numId="14">
    <w:abstractNumId w:val="13"/>
  </w:num>
  <w:num w:numId="15">
    <w:abstractNumId w:val="17"/>
  </w:num>
  <w:num w:numId="16">
    <w:abstractNumId w:val="26"/>
  </w:num>
  <w:num w:numId="17">
    <w:abstractNumId w:val="29"/>
  </w:num>
  <w:num w:numId="18">
    <w:abstractNumId w:val="18"/>
  </w:num>
  <w:num w:numId="19">
    <w:abstractNumId w:val="28"/>
  </w:num>
  <w:num w:numId="20">
    <w:abstractNumId w:val="24"/>
  </w:num>
  <w:num w:numId="21">
    <w:abstractNumId w:val="20"/>
  </w:num>
  <w:num w:numId="22">
    <w:abstractNumId w:val="39"/>
  </w:num>
  <w:num w:numId="23">
    <w:abstractNumId w:val="3"/>
  </w:num>
  <w:num w:numId="24">
    <w:abstractNumId w:val="2"/>
  </w:num>
  <w:num w:numId="25">
    <w:abstractNumId w:val="32"/>
  </w:num>
  <w:num w:numId="26">
    <w:abstractNumId w:val="15"/>
  </w:num>
  <w:num w:numId="27">
    <w:abstractNumId w:val="16"/>
  </w:num>
  <w:num w:numId="28">
    <w:abstractNumId w:val="0"/>
  </w:num>
  <w:num w:numId="29">
    <w:abstractNumId w:val="31"/>
  </w:num>
  <w:num w:numId="30">
    <w:abstractNumId w:val="9"/>
  </w:num>
  <w:num w:numId="31">
    <w:abstractNumId w:val="1"/>
  </w:num>
  <w:num w:numId="32">
    <w:abstractNumId w:val="8"/>
  </w:num>
  <w:num w:numId="33">
    <w:abstractNumId w:val="27"/>
  </w:num>
  <w:num w:numId="34">
    <w:abstractNumId w:val="21"/>
  </w:num>
  <w:num w:numId="35">
    <w:abstractNumId w:val="19"/>
  </w:num>
  <w:num w:numId="36">
    <w:abstractNumId w:val="30"/>
  </w:num>
  <w:num w:numId="37">
    <w:abstractNumId w:val="33"/>
  </w:num>
  <w:num w:numId="38">
    <w:abstractNumId w:val="5"/>
  </w:num>
  <w:num w:numId="39">
    <w:abstractNumId w:val="4"/>
  </w:num>
  <w:num w:numId="40">
    <w:abstractNumId w:val="36"/>
  </w:num>
  <w:num w:numId="41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32"/>
    <w:rsid w:val="00002213"/>
    <w:rsid w:val="000042DA"/>
    <w:rsid w:val="0000520B"/>
    <w:rsid w:val="00006085"/>
    <w:rsid w:val="0000741B"/>
    <w:rsid w:val="00010E3A"/>
    <w:rsid w:val="000150A2"/>
    <w:rsid w:val="0002049B"/>
    <w:rsid w:val="00032B6B"/>
    <w:rsid w:val="000365AA"/>
    <w:rsid w:val="0004056F"/>
    <w:rsid w:val="00045A8F"/>
    <w:rsid w:val="00051495"/>
    <w:rsid w:val="000579C9"/>
    <w:rsid w:val="000616D2"/>
    <w:rsid w:val="00065145"/>
    <w:rsid w:val="00071284"/>
    <w:rsid w:val="000843DD"/>
    <w:rsid w:val="0008523C"/>
    <w:rsid w:val="00094009"/>
    <w:rsid w:val="000B1043"/>
    <w:rsid w:val="000B1D22"/>
    <w:rsid w:val="000B30A3"/>
    <w:rsid w:val="000B5E3D"/>
    <w:rsid w:val="000B6779"/>
    <w:rsid w:val="000B6CC2"/>
    <w:rsid w:val="000B7292"/>
    <w:rsid w:val="000C5FA9"/>
    <w:rsid w:val="000E1145"/>
    <w:rsid w:val="000E19F1"/>
    <w:rsid w:val="000E4CDB"/>
    <w:rsid w:val="000E65F3"/>
    <w:rsid w:val="000E6B4D"/>
    <w:rsid w:val="000E7DDB"/>
    <w:rsid w:val="000F1A28"/>
    <w:rsid w:val="000F3741"/>
    <w:rsid w:val="00103B5A"/>
    <w:rsid w:val="001044B2"/>
    <w:rsid w:val="00105BB0"/>
    <w:rsid w:val="001141F1"/>
    <w:rsid w:val="001177A6"/>
    <w:rsid w:val="00132BEE"/>
    <w:rsid w:val="00133F96"/>
    <w:rsid w:val="00136832"/>
    <w:rsid w:val="00144975"/>
    <w:rsid w:val="00147E10"/>
    <w:rsid w:val="001524ED"/>
    <w:rsid w:val="001564E6"/>
    <w:rsid w:val="00164B2A"/>
    <w:rsid w:val="00165E95"/>
    <w:rsid w:val="001717E9"/>
    <w:rsid w:val="00182ED5"/>
    <w:rsid w:val="0018369F"/>
    <w:rsid w:val="0018502E"/>
    <w:rsid w:val="0018546F"/>
    <w:rsid w:val="001905FD"/>
    <w:rsid w:val="00191E0A"/>
    <w:rsid w:val="001967D9"/>
    <w:rsid w:val="001B2AC6"/>
    <w:rsid w:val="001B2BDB"/>
    <w:rsid w:val="001B33C6"/>
    <w:rsid w:val="001B6178"/>
    <w:rsid w:val="001B7056"/>
    <w:rsid w:val="001B7EC6"/>
    <w:rsid w:val="001C0A9E"/>
    <w:rsid w:val="001C1BD8"/>
    <w:rsid w:val="001C364A"/>
    <w:rsid w:val="001C3A8D"/>
    <w:rsid w:val="001C604B"/>
    <w:rsid w:val="001C7E8E"/>
    <w:rsid w:val="001D6CEE"/>
    <w:rsid w:val="001E10B6"/>
    <w:rsid w:val="001E2A03"/>
    <w:rsid w:val="001E3092"/>
    <w:rsid w:val="001E3D4C"/>
    <w:rsid w:val="001E41B3"/>
    <w:rsid w:val="001E7D89"/>
    <w:rsid w:val="001F0ABF"/>
    <w:rsid w:val="001F185C"/>
    <w:rsid w:val="001F40C9"/>
    <w:rsid w:val="00202ED9"/>
    <w:rsid w:val="00207C74"/>
    <w:rsid w:val="00210916"/>
    <w:rsid w:val="002127B2"/>
    <w:rsid w:val="00215B1E"/>
    <w:rsid w:val="00227B32"/>
    <w:rsid w:val="00235B18"/>
    <w:rsid w:val="00236C4F"/>
    <w:rsid w:val="00241772"/>
    <w:rsid w:val="00242E96"/>
    <w:rsid w:val="00243385"/>
    <w:rsid w:val="002472C7"/>
    <w:rsid w:val="00252396"/>
    <w:rsid w:val="00262248"/>
    <w:rsid w:val="0026424A"/>
    <w:rsid w:val="00266BD6"/>
    <w:rsid w:val="002714F9"/>
    <w:rsid w:val="00273208"/>
    <w:rsid w:val="00273BDF"/>
    <w:rsid w:val="00282674"/>
    <w:rsid w:val="002A6571"/>
    <w:rsid w:val="002A6A59"/>
    <w:rsid w:val="002A6DB4"/>
    <w:rsid w:val="002B23BA"/>
    <w:rsid w:val="002B5D4A"/>
    <w:rsid w:val="002C2128"/>
    <w:rsid w:val="002C2C0A"/>
    <w:rsid w:val="002C3688"/>
    <w:rsid w:val="002C4F5B"/>
    <w:rsid w:val="002C62E1"/>
    <w:rsid w:val="002D0127"/>
    <w:rsid w:val="002D3E63"/>
    <w:rsid w:val="002E5D1C"/>
    <w:rsid w:val="002E750E"/>
    <w:rsid w:val="002E789F"/>
    <w:rsid w:val="00316093"/>
    <w:rsid w:val="00322678"/>
    <w:rsid w:val="00322D8E"/>
    <w:rsid w:val="003301E0"/>
    <w:rsid w:val="003376A0"/>
    <w:rsid w:val="003403F7"/>
    <w:rsid w:val="00342EB4"/>
    <w:rsid w:val="00344ED2"/>
    <w:rsid w:val="00354996"/>
    <w:rsid w:val="0035545C"/>
    <w:rsid w:val="00356858"/>
    <w:rsid w:val="0036355A"/>
    <w:rsid w:val="0036654D"/>
    <w:rsid w:val="0037311C"/>
    <w:rsid w:val="0037697F"/>
    <w:rsid w:val="00386DB3"/>
    <w:rsid w:val="0039255A"/>
    <w:rsid w:val="00394DD7"/>
    <w:rsid w:val="003A3697"/>
    <w:rsid w:val="003B0F00"/>
    <w:rsid w:val="003B30AB"/>
    <w:rsid w:val="003B4F97"/>
    <w:rsid w:val="003B5D29"/>
    <w:rsid w:val="003C4FE7"/>
    <w:rsid w:val="003C5D40"/>
    <w:rsid w:val="003D780C"/>
    <w:rsid w:val="003E206A"/>
    <w:rsid w:val="003E69CE"/>
    <w:rsid w:val="003E78B9"/>
    <w:rsid w:val="00403F4E"/>
    <w:rsid w:val="00405B5C"/>
    <w:rsid w:val="004113C7"/>
    <w:rsid w:val="00412F55"/>
    <w:rsid w:val="004178F0"/>
    <w:rsid w:val="00422431"/>
    <w:rsid w:val="00422948"/>
    <w:rsid w:val="00423FEA"/>
    <w:rsid w:val="004331D5"/>
    <w:rsid w:val="00434827"/>
    <w:rsid w:val="00437E71"/>
    <w:rsid w:val="00447943"/>
    <w:rsid w:val="00452C80"/>
    <w:rsid w:val="0046380B"/>
    <w:rsid w:val="00467284"/>
    <w:rsid w:val="004713CB"/>
    <w:rsid w:val="004850A2"/>
    <w:rsid w:val="0048683C"/>
    <w:rsid w:val="00495493"/>
    <w:rsid w:val="00497CCB"/>
    <w:rsid w:val="004A19BD"/>
    <w:rsid w:val="004A1E80"/>
    <w:rsid w:val="004A3899"/>
    <w:rsid w:val="004A40FC"/>
    <w:rsid w:val="004A7E02"/>
    <w:rsid w:val="004B12AE"/>
    <w:rsid w:val="004B2EBD"/>
    <w:rsid w:val="004C5305"/>
    <w:rsid w:val="004D1AD8"/>
    <w:rsid w:val="004D34AE"/>
    <w:rsid w:val="004E3BD6"/>
    <w:rsid w:val="004E4B7F"/>
    <w:rsid w:val="004F38A5"/>
    <w:rsid w:val="00506796"/>
    <w:rsid w:val="00513FF9"/>
    <w:rsid w:val="00514B98"/>
    <w:rsid w:val="00522EE7"/>
    <w:rsid w:val="00541EB6"/>
    <w:rsid w:val="00545323"/>
    <w:rsid w:val="005504D5"/>
    <w:rsid w:val="00554FDB"/>
    <w:rsid w:val="005576DB"/>
    <w:rsid w:val="0056004B"/>
    <w:rsid w:val="00564F9B"/>
    <w:rsid w:val="00573917"/>
    <w:rsid w:val="00573E72"/>
    <w:rsid w:val="00580F2C"/>
    <w:rsid w:val="0058240B"/>
    <w:rsid w:val="005861AE"/>
    <w:rsid w:val="0059158B"/>
    <w:rsid w:val="00594C69"/>
    <w:rsid w:val="005A7F86"/>
    <w:rsid w:val="005A7FEF"/>
    <w:rsid w:val="005C5A06"/>
    <w:rsid w:val="005C62CB"/>
    <w:rsid w:val="005C7545"/>
    <w:rsid w:val="005D43D2"/>
    <w:rsid w:val="005E304A"/>
    <w:rsid w:val="00600D9B"/>
    <w:rsid w:val="006013DC"/>
    <w:rsid w:val="00601BC5"/>
    <w:rsid w:val="006063D8"/>
    <w:rsid w:val="00615AF2"/>
    <w:rsid w:val="006220AB"/>
    <w:rsid w:val="0062490F"/>
    <w:rsid w:val="0062509A"/>
    <w:rsid w:val="00626DC4"/>
    <w:rsid w:val="006351F9"/>
    <w:rsid w:val="00643A69"/>
    <w:rsid w:val="0065522B"/>
    <w:rsid w:val="006602E2"/>
    <w:rsid w:val="00661D7C"/>
    <w:rsid w:val="00672C58"/>
    <w:rsid w:val="00673734"/>
    <w:rsid w:val="00685C36"/>
    <w:rsid w:val="006904A2"/>
    <w:rsid w:val="006915D2"/>
    <w:rsid w:val="0069462C"/>
    <w:rsid w:val="006A148C"/>
    <w:rsid w:val="006A16F1"/>
    <w:rsid w:val="006A5FFA"/>
    <w:rsid w:val="006B0159"/>
    <w:rsid w:val="006B2E58"/>
    <w:rsid w:val="006C342B"/>
    <w:rsid w:val="006C6C39"/>
    <w:rsid w:val="006C6D47"/>
    <w:rsid w:val="006D0D1B"/>
    <w:rsid w:val="006D20ED"/>
    <w:rsid w:val="006D3503"/>
    <w:rsid w:val="006E11E0"/>
    <w:rsid w:val="006E23F7"/>
    <w:rsid w:val="006F4944"/>
    <w:rsid w:val="006F58F1"/>
    <w:rsid w:val="006F6B54"/>
    <w:rsid w:val="006F79EC"/>
    <w:rsid w:val="0070275F"/>
    <w:rsid w:val="007067FD"/>
    <w:rsid w:val="00706E3E"/>
    <w:rsid w:val="007076E1"/>
    <w:rsid w:val="00716AB0"/>
    <w:rsid w:val="00722EA3"/>
    <w:rsid w:val="007235F5"/>
    <w:rsid w:val="007365B2"/>
    <w:rsid w:val="007431FE"/>
    <w:rsid w:val="00750F07"/>
    <w:rsid w:val="0076152B"/>
    <w:rsid w:val="007623F4"/>
    <w:rsid w:val="007640DD"/>
    <w:rsid w:val="00770834"/>
    <w:rsid w:val="0077322B"/>
    <w:rsid w:val="00774524"/>
    <w:rsid w:val="0077512D"/>
    <w:rsid w:val="007751A9"/>
    <w:rsid w:val="00775AE8"/>
    <w:rsid w:val="00776CD4"/>
    <w:rsid w:val="0078072A"/>
    <w:rsid w:val="00782E28"/>
    <w:rsid w:val="007843E8"/>
    <w:rsid w:val="007866C1"/>
    <w:rsid w:val="00787A49"/>
    <w:rsid w:val="00794E5B"/>
    <w:rsid w:val="007A55AC"/>
    <w:rsid w:val="007A7AAD"/>
    <w:rsid w:val="007B0CDA"/>
    <w:rsid w:val="007B31A7"/>
    <w:rsid w:val="007B3F72"/>
    <w:rsid w:val="007C1153"/>
    <w:rsid w:val="007C4D39"/>
    <w:rsid w:val="007D067C"/>
    <w:rsid w:val="007D1CE8"/>
    <w:rsid w:val="007D4AB3"/>
    <w:rsid w:val="007D6C8D"/>
    <w:rsid w:val="007E76E2"/>
    <w:rsid w:val="007F4086"/>
    <w:rsid w:val="007F5BAE"/>
    <w:rsid w:val="00820DD7"/>
    <w:rsid w:val="00821BD3"/>
    <w:rsid w:val="00824E93"/>
    <w:rsid w:val="00836286"/>
    <w:rsid w:val="00836613"/>
    <w:rsid w:val="00841234"/>
    <w:rsid w:val="00842F54"/>
    <w:rsid w:val="00854EFA"/>
    <w:rsid w:val="00857FD1"/>
    <w:rsid w:val="00862350"/>
    <w:rsid w:val="00863012"/>
    <w:rsid w:val="00863101"/>
    <w:rsid w:val="00875091"/>
    <w:rsid w:val="008777A8"/>
    <w:rsid w:val="0088222C"/>
    <w:rsid w:val="00883A95"/>
    <w:rsid w:val="008927A0"/>
    <w:rsid w:val="008928EC"/>
    <w:rsid w:val="00894439"/>
    <w:rsid w:val="008A554E"/>
    <w:rsid w:val="008B25B8"/>
    <w:rsid w:val="008B561C"/>
    <w:rsid w:val="008D3002"/>
    <w:rsid w:val="008D47B7"/>
    <w:rsid w:val="008E233D"/>
    <w:rsid w:val="008E423F"/>
    <w:rsid w:val="008F4BB0"/>
    <w:rsid w:val="009014A9"/>
    <w:rsid w:val="009020EB"/>
    <w:rsid w:val="009035B0"/>
    <w:rsid w:val="00910541"/>
    <w:rsid w:val="00917821"/>
    <w:rsid w:val="00917DCC"/>
    <w:rsid w:val="00922128"/>
    <w:rsid w:val="00937D74"/>
    <w:rsid w:val="0094041F"/>
    <w:rsid w:val="0094206F"/>
    <w:rsid w:val="0094377E"/>
    <w:rsid w:val="00956CB7"/>
    <w:rsid w:val="0096175C"/>
    <w:rsid w:val="009660FF"/>
    <w:rsid w:val="009671AC"/>
    <w:rsid w:val="0097311C"/>
    <w:rsid w:val="00976EF7"/>
    <w:rsid w:val="009777C3"/>
    <w:rsid w:val="00984939"/>
    <w:rsid w:val="009A3418"/>
    <w:rsid w:val="009A6272"/>
    <w:rsid w:val="009B1846"/>
    <w:rsid w:val="009B3127"/>
    <w:rsid w:val="009B3A55"/>
    <w:rsid w:val="009B41E7"/>
    <w:rsid w:val="009B57CA"/>
    <w:rsid w:val="009B5B45"/>
    <w:rsid w:val="009D67F7"/>
    <w:rsid w:val="009E1309"/>
    <w:rsid w:val="009E6630"/>
    <w:rsid w:val="009F3B7F"/>
    <w:rsid w:val="009F5E48"/>
    <w:rsid w:val="00A03F8C"/>
    <w:rsid w:val="00A12170"/>
    <w:rsid w:val="00A14214"/>
    <w:rsid w:val="00A1433A"/>
    <w:rsid w:val="00A21AE9"/>
    <w:rsid w:val="00A220C6"/>
    <w:rsid w:val="00A23C6F"/>
    <w:rsid w:val="00A27F55"/>
    <w:rsid w:val="00A36736"/>
    <w:rsid w:val="00A45F1E"/>
    <w:rsid w:val="00A50339"/>
    <w:rsid w:val="00A65854"/>
    <w:rsid w:val="00A70962"/>
    <w:rsid w:val="00A760DD"/>
    <w:rsid w:val="00A77B0F"/>
    <w:rsid w:val="00A81D9F"/>
    <w:rsid w:val="00A86F1B"/>
    <w:rsid w:val="00A94DC9"/>
    <w:rsid w:val="00A95146"/>
    <w:rsid w:val="00A95C84"/>
    <w:rsid w:val="00A97179"/>
    <w:rsid w:val="00AB001E"/>
    <w:rsid w:val="00AB2990"/>
    <w:rsid w:val="00AB48E1"/>
    <w:rsid w:val="00AB6B75"/>
    <w:rsid w:val="00AC12A1"/>
    <w:rsid w:val="00AC6568"/>
    <w:rsid w:val="00AC7630"/>
    <w:rsid w:val="00AD2BA3"/>
    <w:rsid w:val="00AD2F80"/>
    <w:rsid w:val="00AD3093"/>
    <w:rsid w:val="00AD7237"/>
    <w:rsid w:val="00AE1225"/>
    <w:rsid w:val="00AE13BC"/>
    <w:rsid w:val="00AE1CEB"/>
    <w:rsid w:val="00AE78D8"/>
    <w:rsid w:val="00AF24F8"/>
    <w:rsid w:val="00AF33F7"/>
    <w:rsid w:val="00B00341"/>
    <w:rsid w:val="00B026A3"/>
    <w:rsid w:val="00B05DBB"/>
    <w:rsid w:val="00B10152"/>
    <w:rsid w:val="00B132EC"/>
    <w:rsid w:val="00B25D1B"/>
    <w:rsid w:val="00B2703C"/>
    <w:rsid w:val="00B3448C"/>
    <w:rsid w:val="00B36BA7"/>
    <w:rsid w:val="00B4037A"/>
    <w:rsid w:val="00B57B3D"/>
    <w:rsid w:val="00B67BCD"/>
    <w:rsid w:val="00B71FCD"/>
    <w:rsid w:val="00B75F20"/>
    <w:rsid w:val="00B83661"/>
    <w:rsid w:val="00B924FC"/>
    <w:rsid w:val="00B9286A"/>
    <w:rsid w:val="00B946AA"/>
    <w:rsid w:val="00B96513"/>
    <w:rsid w:val="00BA0984"/>
    <w:rsid w:val="00BA3951"/>
    <w:rsid w:val="00BA4B65"/>
    <w:rsid w:val="00BB1227"/>
    <w:rsid w:val="00BC003D"/>
    <w:rsid w:val="00BC4A18"/>
    <w:rsid w:val="00BC6B4D"/>
    <w:rsid w:val="00BD4E45"/>
    <w:rsid w:val="00BE4CA6"/>
    <w:rsid w:val="00BF09AE"/>
    <w:rsid w:val="00C15887"/>
    <w:rsid w:val="00C174E8"/>
    <w:rsid w:val="00C228C1"/>
    <w:rsid w:val="00C2604C"/>
    <w:rsid w:val="00C457F8"/>
    <w:rsid w:val="00C47729"/>
    <w:rsid w:val="00C50E51"/>
    <w:rsid w:val="00C53086"/>
    <w:rsid w:val="00C55249"/>
    <w:rsid w:val="00C60B90"/>
    <w:rsid w:val="00C61075"/>
    <w:rsid w:val="00C61A05"/>
    <w:rsid w:val="00C61AF3"/>
    <w:rsid w:val="00C63EB9"/>
    <w:rsid w:val="00C66E9E"/>
    <w:rsid w:val="00C71844"/>
    <w:rsid w:val="00C71CB3"/>
    <w:rsid w:val="00C7429B"/>
    <w:rsid w:val="00C76B6D"/>
    <w:rsid w:val="00C77D9B"/>
    <w:rsid w:val="00C80FD2"/>
    <w:rsid w:val="00C858D3"/>
    <w:rsid w:val="00C86817"/>
    <w:rsid w:val="00C924E8"/>
    <w:rsid w:val="00CA6A1C"/>
    <w:rsid w:val="00CB3299"/>
    <w:rsid w:val="00CB458A"/>
    <w:rsid w:val="00CC3B93"/>
    <w:rsid w:val="00CC663F"/>
    <w:rsid w:val="00CC7B0D"/>
    <w:rsid w:val="00CD33C6"/>
    <w:rsid w:val="00CE03F3"/>
    <w:rsid w:val="00CE041E"/>
    <w:rsid w:val="00CE12B4"/>
    <w:rsid w:val="00CF0DDD"/>
    <w:rsid w:val="00D02E65"/>
    <w:rsid w:val="00D05C00"/>
    <w:rsid w:val="00D16988"/>
    <w:rsid w:val="00D21EA4"/>
    <w:rsid w:val="00D23957"/>
    <w:rsid w:val="00D25E3A"/>
    <w:rsid w:val="00D33D66"/>
    <w:rsid w:val="00D33E12"/>
    <w:rsid w:val="00D37199"/>
    <w:rsid w:val="00D41D60"/>
    <w:rsid w:val="00D4397A"/>
    <w:rsid w:val="00D45771"/>
    <w:rsid w:val="00D53655"/>
    <w:rsid w:val="00D67C2D"/>
    <w:rsid w:val="00D800FE"/>
    <w:rsid w:val="00D82ACD"/>
    <w:rsid w:val="00D83B17"/>
    <w:rsid w:val="00D8451A"/>
    <w:rsid w:val="00D85091"/>
    <w:rsid w:val="00D95CA3"/>
    <w:rsid w:val="00D95CDD"/>
    <w:rsid w:val="00DA0193"/>
    <w:rsid w:val="00DA1DE8"/>
    <w:rsid w:val="00DA36E8"/>
    <w:rsid w:val="00DB0A6F"/>
    <w:rsid w:val="00DC7E25"/>
    <w:rsid w:val="00DC7E40"/>
    <w:rsid w:val="00DD58A5"/>
    <w:rsid w:val="00DD60C4"/>
    <w:rsid w:val="00DD6DB1"/>
    <w:rsid w:val="00DD77DD"/>
    <w:rsid w:val="00DE55BE"/>
    <w:rsid w:val="00DE5C8D"/>
    <w:rsid w:val="00DF479D"/>
    <w:rsid w:val="00E03CDB"/>
    <w:rsid w:val="00E072CA"/>
    <w:rsid w:val="00E077F0"/>
    <w:rsid w:val="00E12269"/>
    <w:rsid w:val="00E30F63"/>
    <w:rsid w:val="00E32B12"/>
    <w:rsid w:val="00E3598D"/>
    <w:rsid w:val="00E5045C"/>
    <w:rsid w:val="00E5230A"/>
    <w:rsid w:val="00E524C8"/>
    <w:rsid w:val="00E5395E"/>
    <w:rsid w:val="00E55204"/>
    <w:rsid w:val="00E556EC"/>
    <w:rsid w:val="00E743A4"/>
    <w:rsid w:val="00E75FDA"/>
    <w:rsid w:val="00E810A5"/>
    <w:rsid w:val="00E827C8"/>
    <w:rsid w:val="00E85789"/>
    <w:rsid w:val="00E905BA"/>
    <w:rsid w:val="00E97B2F"/>
    <w:rsid w:val="00EA2115"/>
    <w:rsid w:val="00EB1ED2"/>
    <w:rsid w:val="00EB291E"/>
    <w:rsid w:val="00EC0A02"/>
    <w:rsid w:val="00EC0CA0"/>
    <w:rsid w:val="00ED03AB"/>
    <w:rsid w:val="00ED24AE"/>
    <w:rsid w:val="00EE6303"/>
    <w:rsid w:val="00EF1610"/>
    <w:rsid w:val="00EF3C46"/>
    <w:rsid w:val="00EF71DD"/>
    <w:rsid w:val="00F04D80"/>
    <w:rsid w:val="00F11526"/>
    <w:rsid w:val="00F2305D"/>
    <w:rsid w:val="00F34A60"/>
    <w:rsid w:val="00F35805"/>
    <w:rsid w:val="00F4354F"/>
    <w:rsid w:val="00F44E15"/>
    <w:rsid w:val="00F44EBF"/>
    <w:rsid w:val="00F46DC1"/>
    <w:rsid w:val="00F63D36"/>
    <w:rsid w:val="00F63E56"/>
    <w:rsid w:val="00F66060"/>
    <w:rsid w:val="00F67139"/>
    <w:rsid w:val="00F678B6"/>
    <w:rsid w:val="00F73A90"/>
    <w:rsid w:val="00F740FE"/>
    <w:rsid w:val="00F778D4"/>
    <w:rsid w:val="00F80650"/>
    <w:rsid w:val="00F821C7"/>
    <w:rsid w:val="00F84823"/>
    <w:rsid w:val="00F92019"/>
    <w:rsid w:val="00F9357D"/>
    <w:rsid w:val="00F939D9"/>
    <w:rsid w:val="00FB4359"/>
    <w:rsid w:val="00FB5538"/>
    <w:rsid w:val="00FC0076"/>
    <w:rsid w:val="00FC42B8"/>
    <w:rsid w:val="00FC6027"/>
    <w:rsid w:val="00FD798B"/>
    <w:rsid w:val="00FE300B"/>
    <w:rsid w:val="00FE54E5"/>
    <w:rsid w:val="00FE7C17"/>
    <w:rsid w:val="00FF4D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ED009"/>
  <w15:docId w15:val="{5CC2F915-A1A4-4679-A6F7-297E4267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794E5B"/>
    <w:rPr>
      <w:sz w:val="24"/>
      <w:szCs w:val="24"/>
    </w:rPr>
  </w:style>
  <w:style w:type="character" w:customStyle="1" w:styleId="aqj">
    <w:name w:val="aqj"/>
    <w:basedOn w:val="DefaultParagraphFont"/>
    <w:rsid w:val="00F778D4"/>
  </w:style>
  <w:style w:type="paragraph" w:styleId="NormalWeb">
    <w:name w:val="Normal (Web)"/>
    <w:basedOn w:val="Normal"/>
    <w:unhideWhenUsed/>
    <w:rsid w:val="00405B5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E0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3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3F3"/>
    <w:rPr>
      <w:sz w:val="24"/>
      <w:szCs w:val="24"/>
    </w:rPr>
  </w:style>
  <w:style w:type="paragraph" w:styleId="Title">
    <w:name w:val="Title"/>
    <w:link w:val="TitleChar"/>
    <w:rsid w:val="003B30A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00" w:after="100"/>
      <w:ind w:left="720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3B30AB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ar-SA"/>
    </w:rPr>
  </w:style>
  <w:style w:type="paragraph" w:customStyle="1" w:styleId="Default">
    <w:name w:val="Default"/>
    <w:rsid w:val="003B3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rsid w:val="003B3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rsid w:val="003B30AB"/>
    <w:pPr>
      <w:numPr>
        <w:numId w:val="2"/>
      </w:numPr>
    </w:pPr>
  </w:style>
  <w:style w:type="numbering" w:customStyle="1" w:styleId="ImportedStyle6">
    <w:name w:val="Imported Style 6"/>
    <w:rsid w:val="003B30AB"/>
    <w:pPr>
      <w:numPr>
        <w:numId w:val="4"/>
      </w:numPr>
    </w:pPr>
  </w:style>
  <w:style w:type="numbering" w:customStyle="1" w:styleId="Bullets">
    <w:name w:val="Bullets"/>
    <w:rsid w:val="003B30AB"/>
    <w:pPr>
      <w:numPr>
        <w:numId w:val="6"/>
      </w:numPr>
    </w:pPr>
  </w:style>
  <w:style w:type="numbering" w:customStyle="1" w:styleId="ImportedStyle4">
    <w:name w:val="Imported Style 4"/>
    <w:rsid w:val="003B30AB"/>
    <w:pPr>
      <w:numPr>
        <w:numId w:val="7"/>
      </w:numPr>
    </w:pPr>
  </w:style>
  <w:style w:type="numbering" w:customStyle="1" w:styleId="ImportedStyle2">
    <w:name w:val="Imported Style 2"/>
    <w:rsid w:val="003B30AB"/>
    <w:pPr>
      <w:numPr>
        <w:numId w:val="8"/>
      </w:numPr>
    </w:pPr>
  </w:style>
  <w:style w:type="numbering" w:customStyle="1" w:styleId="Bullet">
    <w:name w:val="Bullet"/>
    <w:rsid w:val="003B30AB"/>
    <w:pPr>
      <w:numPr>
        <w:numId w:val="9"/>
      </w:numPr>
    </w:pPr>
  </w:style>
  <w:style w:type="paragraph" w:styleId="ListParagraph">
    <w:name w:val="List Paragraph"/>
    <w:basedOn w:val="Normal"/>
    <w:uiPriority w:val="72"/>
    <w:qFormat/>
    <w:rsid w:val="0092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Fisher</dc:creator>
  <cp:lastModifiedBy>antichino</cp:lastModifiedBy>
  <cp:revision>2</cp:revision>
  <cp:lastPrinted>2018-05-08T12:35:00Z</cp:lastPrinted>
  <dcterms:created xsi:type="dcterms:W3CDTF">2018-08-09T20:41:00Z</dcterms:created>
  <dcterms:modified xsi:type="dcterms:W3CDTF">2018-08-09T20:41:00Z</dcterms:modified>
</cp:coreProperties>
</file>